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CDB" w:rsidRPr="006B7CDB" w:rsidRDefault="006B7CDB" w:rsidP="00357EEB">
      <w:pPr>
        <w:tabs>
          <w:tab w:val="left" w:pos="4395"/>
          <w:tab w:val="left" w:pos="9015"/>
        </w:tabs>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tabs>
          <w:tab w:val="left" w:pos="5805"/>
        </w:tabs>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tabs>
          <w:tab w:val="left" w:pos="5805"/>
        </w:tabs>
        <w:spacing w:after="0" w:line="240" w:lineRule="auto"/>
        <w:ind w:firstLine="0"/>
        <w:rPr>
          <w:rFonts w:ascii="Times New Roman" w:eastAsia="Times New Roman" w:hAnsi="Times New Roman" w:cs="Times New Roman"/>
          <w:sz w:val="24"/>
          <w:szCs w:val="24"/>
          <w:lang w:eastAsia="ru-RU"/>
        </w:rPr>
      </w:pPr>
    </w:p>
    <w:p w:rsidR="006B7CDB" w:rsidRDefault="006B7CDB" w:rsidP="006B7CDB">
      <w:pPr>
        <w:tabs>
          <w:tab w:val="left" w:pos="5805"/>
        </w:tabs>
        <w:spacing w:after="0" w:line="240" w:lineRule="auto"/>
        <w:ind w:firstLine="0"/>
        <w:rPr>
          <w:rFonts w:ascii="Times New Roman" w:eastAsia="Times New Roman" w:hAnsi="Times New Roman" w:cs="Times New Roman"/>
          <w:sz w:val="24"/>
          <w:szCs w:val="24"/>
          <w:lang w:eastAsia="ru-RU"/>
        </w:rPr>
      </w:pPr>
    </w:p>
    <w:p w:rsidR="00357EEB" w:rsidRDefault="00357EEB" w:rsidP="006B7CDB">
      <w:pPr>
        <w:tabs>
          <w:tab w:val="left" w:pos="5805"/>
        </w:tabs>
        <w:spacing w:after="0" w:line="240" w:lineRule="auto"/>
        <w:ind w:firstLine="0"/>
        <w:rPr>
          <w:rFonts w:ascii="Times New Roman" w:eastAsia="Times New Roman" w:hAnsi="Times New Roman" w:cs="Times New Roman"/>
          <w:sz w:val="24"/>
          <w:szCs w:val="24"/>
          <w:lang w:eastAsia="ru-RU"/>
        </w:rPr>
      </w:pPr>
    </w:p>
    <w:p w:rsidR="00357EEB" w:rsidRDefault="00357EEB" w:rsidP="006B7CDB">
      <w:pPr>
        <w:tabs>
          <w:tab w:val="left" w:pos="5805"/>
        </w:tabs>
        <w:spacing w:after="0" w:line="240" w:lineRule="auto"/>
        <w:ind w:firstLine="0"/>
        <w:rPr>
          <w:rFonts w:ascii="Times New Roman" w:eastAsia="Times New Roman" w:hAnsi="Times New Roman" w:cs="Times New Roman"/>
          <w:sz w:val="24"/>
          <w:szCs w:val="24"/>
          <w:lang w:eastAsia="ru-RU"/>
        </w:rPr>
      </w:pPr>
    </w:p>
    <w:p w:rsidR="00357EEB" w:rsidRDefault="00357EEB" w:rsidP="006B7CDB">
      <w:pPr>
        <w:tabs>
          <w:tab w:val="left" w:pos="5805"/>
        </w:tabs>
        <w:spacing w:after="0" w:line="240" w:lineRule="auto"/>
        <w:ind w:firstLine="0"/>
        <w:rPr>
          <w:rFonts w:ascii="Times New Roman" w:eastAsia="Times New Roman" w:hAnsi="Times New Roman" w:cs="Times New Roman"/>
          <w:sz w:val="24"/>
          <w:szCs w:val="24"/>
          <w:lang w:eastAsia="ru-RU"/>
        </w:rPr>
      </w:pPr>
    </w:p>
    <w:p w:rsidR="00357EEB" w:rsidRDefault="00357EEB" w:rsidP="006B7CDB">
      <w:pPr>
        <w:tabs>
          <w:tab w:val="left" w:pos="5805"/>
        </w:tabs>
        <w:spacing w:after="0" w:line="240" w:lineRule="auto"/>
        <w:ind w:firstLine="0"/>
        <w:rPr>
          <w:rFonts w:ascii="Times New Roman" w:eastAsia="Times New Roman" w:hAnsi="Times New Roman" w:cs="Times New Roman"/>
          <w:sz w:val="24"/>
          <w:szCs w:val="24"/>
          <w:lang w:eastAsia="ru-RU"/>
        </w:rPr>
      </w:pPr>
    </w:p>
    <w:p w:rsidR="00357EEB" w:rsidRPr="006B7CDB" w:rsidRDefault="00357EEB" w:rsidP="006B7CDB">
      <w:pPr>
        <w:tabs>
          <w:tab w:val="left" w:pos="5805"/>
        </w:tabs>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tabs>
          <w:tab w:val="left" w:pos="5805"/>
        </w:tabs>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tabs>
          <w:tab w:val="left" w:pos="3135"/>
        </w:tabs>
        <w:spacing w:after="0" w:line="240" w:lineRule="auto"/>
        <w:ind w:firstLine="0"/>
        <w:jc w:val="center"/>
        <w:rPr>
          <w:rFonts w:ascii="Times New Roman" w:eastAsia="Times New Roman" w:hAnsi="Times New Roman" w:cs="Times New Roman"/>
          <w:sz w:val="24"/>
          <w:szCs w:val="24"/>
          <w:lang w:eastAsia="ru-RU"/>
        </w:rPr>
      </w:pPr>
      <w:r w:rsidRPr="006B7CDB">
        <w:rPr>
          <w:rFonts w:ascii="Times New Roman" w:eastAsia="Times New Roman" w:hAnsi="Times New Roman" w:cs="Times New Roman"/>
          <w:sz w:val="24"/>
          <w:szCs w:val="24"/>
          <w:lang w:eastAsia="ru-RU"/>
        </w:rPr>
        <w:t xml:space="preserve">     Рабочая программа по </w:t>
      </w:r>
      <w:r w:rsidRPr="006B7CDB">
        <w:rPr>
          <w:rFonts w:ascii="Times New Roman" w:eastAsia="Times New Roman" w:hAnsi="Times New Roman" w:cs="Times New Roman"/>
          <w:b/>
          <w:sz w:val="24"/>
          <w:szCs w:val="24"/>
          <w:lang w:eastAsia="ru-RU"/>
        </w:rPr>
        <w:t>литературному чтению</w:t>
      </w:r>
      <w:r>
        <w:rPr>
          <w:rFonts w:ascii="Times New Roman" w:eastAsia="Times New Roman" w:hAnsi="Times New Roman" w:cs="Times New Roman"/>
          <w:b/>
          <w:sz w:val="24"/>
          <w:szCs w:val="24"/>
          <w:lang w:eastAsia="ru-RU"/>
        </w:rPr>
        <w:t xml:space="preserve"> на родном (татарском) языке</w:t>
      </w:r>
      <w:r w:rsidRPr="006B7CDB">
        <w:rPr>
          <w:rFonts w:ascii="Times New Roman" w:eastAsia="Times New Roman" w:hAnsi="Times New Roman" w:cs="Times New Roman"/>
          <w:sz w:val="24"/>
          <w:szCs w:val="24"/>
          <w:lang w:eastAsia="ru-RU"/>
        </w:rPr>
        <w:t xml:space="preserve"> в 4 классе</w:t>
      </w:r>
    </w:p>
    <w:p w:rsidR="006B7CDB" w:rsidRPr="006B7CDB" w:rsidRDefault="006B7CDB" w:rsidP="006B7CDB">
      <w:pPr>
        <w:tabs>
          <w:tab w:val="left" w:pos="11130"/>
        </w:tabs>
        <w:spacing w:after="0" w:line="240" w:lineRule="auto"/>
        <w:ind w:firstLine="0"/>
        <w:jc w:val="right"/>
        <w:rPr>
          <w:rFonts w:ascii="Times New Roman" w:eastAsia="Times New Roman" w:hAnsi="Times New Roman" w:cs="Times New Roman"/>
          <w:sz w:val="24"/>
          <w:szCs w:val="24"/>
          <w:lang w:eastAsia="ru-RU"/>
        </w:rPr>
      </w:pPr>
    </w:p>
    <w:p w:rsidR="006B7CDB" w:rsidRDefault="006B7CDB" w:rsidP="006B7CDB">
      <w:pPr>
        <w:spacing w:after="0" w:line="240" w:lineRule="auto"/>
        <w:ind w:firstLine="0"/>
        <w:rPr>
          <w:rFonts w:ascii="Times New Roman" w:eastAsia="Times New Roman" w:hAnsi="Times New Roman" w:cs="Times New Roman"/>
          <w:sz w:val="24"/>
          <w:szCs w:val="24"/>
          <w:lang w:eastAsia="ru-RU"/>
        </w:rPr>
      </w:pPr>
    </w:p>
    <w:p w:rsidR="00357EEB" w:rsidRDefault="00357EEB" w:rsidP="006B7CDB">
      <w:pPr>
        <w:spacing w:after="0" w:line="240" w:lineRule="auto"/>
        <w:ind w:firstLine="0"/>
        <w:rPr>
          <w:rFonts w:ascii="Times New Roman" w:eastAsia="Times New Roman" w:hAnsi="Times New Roman" w:cs="Times New Roman"/>
          <w:sz w:val="24"/>
          <w:szCs w:val="24"/>
          <w:lang w:eastAsia="ru-RU"/>
        </w:rPr>
      </w:pPr>
    </w:p>
    <w:p w:rsidR="00357EEB" w:rsidRDefault="00357EEB" w:rsidP="006B7CDB">
      <w:pPr>
        <w:spacing w:after="0" w:line="240" w:lineRule="auto"/>
        <w:ind w:firstLine="0"/>
        <w:rPr>
          <w:rFonts w:ascii="Times New Roman" w:eastAsia="Times New Roman" w:hAnsi="Times New Roman" w:cs="Times New Roman"/>
          <w:sz w:val="24"/>
          <w:szCs w:val="24"/>
          <w:lang w:eastAsia="ru-RU"/>
        </w:rPr>
      </w:pPr>
    </w:p>
    <w:p w:rsidR="00357EEB" w:rsidRDefault="00357EEB" w:rsidP="006B7CDB">
      <w:pPr>
        <w:spacing w:after="0" w:line="240" w:lineRule="auto"/>
        <w:ind w:firstLine="0"/>
        <w:rPr>
          <w:rFonts w:ascii="Times New Roman" w:eastAsia="Times New Roman" w:hAnsi="Times New Roman" w:cs="Times New Roman"/>
          <w:sz w:val="24"/>
          <w:szCs w:val="24"/>
          <w:lang w:eastAsia="ru-RU"/>
        </w:rPr>
      </w:pPr>
    </w:p>
    <w:p w:rsidR="00357EEB" w:rsidRDefault="00357EEB" w:rsidP="006B7CDB">
      <w:pPr>
        <w:spacing w:after="0" w:line="240" w:lineRule="auto"/>
        <w:ind w:firstLine="0"/>
        <w:rPr>
          <w:rFonts w:ascii="Times New Roman" w:eastAsia="Times New Roman" w:hAnsi="Times New Roman" w:cs="Times New Roman"/>
          <w:sz w:val="24"/>
          <w:szCs w:val="24"/>
          <w:lang w:eastAsia="ru-RU"/>
        </w:rPr>
      </w:pPr>
    </w:p>
    <w:p w:rsidR="00357EEB" w:rsidRDefault="00357EEB" w:rsidP="006B7CDB">
      <w:pPr>
        <w:spacing w:after="0" w:line="240" w:lineRule="auto"/>
        <w:ind w:firstLine="0"/>
        <w:rPr>
          <w:rFonts w:ascii="Times New Roman" w:eastAsia="Times New Roman" w:hAnsi="Times New Roman" w:cs="Times New Roman"/>
          <w:sz w:val="24"/>
          <w:szCs w:val="24"/>
          <w:lang w:eastAsia="ru-RU"/>
        </w:rPr>
      </w:pPr>
    </w:p>
    <w:p w:rsidR="00357EEB" w:rsidRDefault="00357EEB" w:rsidP="006B7CDB">
      <w:pPr>
        <w:spacing w:after="0" w:line="240" w:lineRule="auto"/>
        <w:ind w:firstLine="0"/>
        <w:rPr>
          <w:rFonts w:ascii="Times New Roman" w:eastAsia="Times New Roman" w:hAnsi="Times New Roman" w:cs="Times New Roman"/>
          <w:sz w:val="24"/>
          <w:szCs w:val="24"/>
          <w:lang w:eastAsia="ru-RU"/>
        </w:rPr>
      </w:pPr>
    </w:p>
    <w:p w:rsidR="00357EEB" w:rsidRDefault="00357EEB" w:rsidP="006B7CDB">
      <w:pPr>
        <w:spacing w:after="0" w:line="240" w:lineRule="auto"/>
        <w:ind w:firstLine="0"/>
        <w:rPr>
          <w:rFonts w:ascii="Times New Roman" w:eastAsia="Times New Roman" w:hAnsi="Times New Roman" w:cs="Times New Roman"/>
          <w:sz w:val="24"/>
          <w:szCs w:val="24"/>
          <w:lang w:eastAsia="ru-RU"/>
        </w:rPr>
      </w:pPr>
    </w:p>
    <w:p w:rsidR="00357EEB" w:rsidRDefault="00357EEB" w:rsidP="006B7CDB">
      <w:pPr>
        <w:spacing w:after="0" w:line="240" w:lineRule="auto"/>
        <w:ind w:firstLine="0"/>
        <w:rPr>
          <w:rFonts w:ascii="Times New Roman" w:eastAsia="Times New Roman" w:hAnsi="Times New Roman" w:cs="Times New Roman"/>
          <w:sz w:val="24"/>
          <w:szCs w:val="24"/>
          <w:lang w:eastAsia="ru-RU"/>
        </w:rPr>
      </w:pPr>
    </w:p>
    <w:p w:rsidR="00357EEB" w:rsidRDefault="00357EEB" w:rsidP="006B7CDB">
      <w:pPr>
        <w:spacing w:after="0" w:line="240" w:lineRule="auto"/>
        <w:ind w:firstLine="0"/>
        <w:rPr>
          <w:rFonts w:ascii="Times New Roman" w:eastAsia="Times New Roman" w:hAnsi="Times New Roman" w:cs="Times New Roman"/>
          <w:sz w:val="24"/>
          <w:szCs w:val="24"/>
          <w:lang w:eastAsia="ru-RU"/>
        </w:rPr>
      </w:pPr>
    </w:p>
    <w:p w:rsidR="00357EEB" w:rsidRPr="006B7CDB" w:rsidRDefault="00357EEB" w:rsidP="006B7CDB">
      <w:pPr>
        <w:spacing w:after="0" w:line="240" w:lineRule="auto"/>
        <w:ind w:firstLine="0"/>
        <w:rPr>
          <w:rFonts w:ascii="Times New Roman" w:eastAsia="Times New Roman" w:hAnsi="Times New Roman" w:cs="Times New Roman"/>
          <w:sz w:val="24"/>
          <w:szCs w:val="24"/>
          <w:lang w:eastAsia="ru-RU"/>
        </w:rPr>
      </w:pPr>
      <w:bookmarkStart w:id="0" w:name="_GoBack"/>
      <w:bookmarkEnd w:id="0"/>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color w:val="FF0000"/>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rPr>
          <w:rFonts w:ascii="Times New Roman" w:eastAsia="Times New Roman" w:hAnsi="Times New Roman" w:cs="Times New Roman"/>
          <w:sz w:val="24"/>
          <w:szCs w:val="24"/>
          <w:lang w:eastAsia="ru-RU"/>
        </w:rPr>
      </w:pPr>
    </w:p>
    <w:p w:rsidR="006B7CDB" w:rsidRPr="006B7CDB" w:rsidRDefault="006B7CDB" w:rsidP="006B7CDB">
      <w:pPr>
        <w:spacing w:after="0" w:line="240" w:lineRule="auto"/>
        <w:ind w:firstLine="0"/>
        <w:jc w:val="center"/>
        <w:rPr>
          <w:rFonts w:ascii="Times New Roman" w:eastAsia="Times New Roman" w:hAnsi="Times New Roman" w:cs="Times New Roman"/>
          <w:sz w:val="24"/>
          <w:szCs w:val="24"/>
          <w:lang w:eastAsia="ru-RU"/>
        </w:rPr>
      </w:pPr>
      <w:r w:rsidRPr="006B7CDB">
        <w:rPr>
          <w:rFonts w:ascii="Times New Roman" w:eastAsia="Times New Roman" w:hAnsi="Times New Roman" w:cs="Times New Roman"/>
          <w:sz w:val="24"/>
          <w:szCs w:val="24"/>
          <w:lang w:eastAsia="ru-RU"/>
        </w:rPr>
        <w:t>2020-2021 учебный год</w:t>
      </w:r>
    </w:p>
    <w:p w:rsidR="006B7CDB" w:rsidRPr="006B7CDB" w:rsidRDefault="006B7CDB" w:rsidP="006B7CDB">
      <w:pPr>
        <w:tabs>
          <w:tab w:val="left" w:pos="3135"/>
        </w:tabs>
        <w:spacing w:after="0" w:line="240" w:lineRule="auto"/>
        <w:ind w:firstLine="0"/>
        <w:jc w:val="center"/>
        <w:rPr>
          <w:rFonts w:ascii="Times New Roman" w:hAnsi="Times New Roman" w:cs="Times New Roman"/>
          <w:b/>
          <w:bCs/>
          <w:color w:val="000000"/>
          <w:sz w:val="24"/>
          <w:szCs w:val="24"/>
          <w:lang w:eastAsia="ru-RU"/>
        </w:rPr>
      </w:pPr>
    </w:p>
    <w:p w:rsidR="006B7CDB" w:rsidRPr="006B7CDB" w:rsidRDefault="006B7CDB" w:rsidP="006B7CDB">
      <w:pPr>
        <w:tabs>
          <w:tab w:val="left" w:pos="3135"/>
        </w:tabs>
        <w:spacing w:after="0" w:line="240" w:lineRule="auto"/>
        <w:ind w:firstLine="0"/>
        <w:jc w:val="center"/>
        <w:rPr>
          <w:rFonts w:ascii="Times New Roman" w:eastAsia="Times New Roman" w:hAnsi="Times New Roman" w:cs="Times New Roman"/>
          <w:sz w:val="24"/>
          <w:szCs w:val="24"/>
          <w:lang w:eastAsia="ru-RU"/>
        </w:rPr>
      </w:pPr>
      <w:r w:rsidRPr="006B7CDB">
        <w:rPr>
          <w:rFonts w:ascii="Times New Roman" w:hAnsi="Times New Roman" w:cs="Times New Roman"/>
          <w:b/>
          <w:bCs/>
          <w:color w:val="000000"/>
          <w:sz w:val="24"/>
          <w:szCs w:val="24"/>
          <w:lang w:eastAsia="ru-RU"/>
        </w:rPr>
        <w:lastRenderedPageBreak/>
        <w:t>Пояснительная записка</w:t>
      </w:r>
    </w:p>
    <w:p w:rsidR="003F213E" w:rsidRPr="003F213E" w:rsidRDefault="003F213E" w:rsidP="003F213E">
      <w:pPr>
        <w:spacing w:after="0" w:line="240" w:lineRule="auto"/>
        <w:ind w:firstLine="0"/>
        <w:rPr>
          <w:rFonts w:ascii="Times New Roman" w:eastAsia="Times New Roman" w:hAnsi="Times New Roman" w:cs="Times New Roman"/>
          <w:sz w:val="24"/>
          <w:szCs w:val="24"/>
          <w:lang w:eastAsia="ru-RU"/>
        </w:rPr>
      </w:pPr>
      <w:r w:rsidRPr="003F213E">
        <w:rPr>
          <w:rFonts w:ascii="Times New Roman" w:eastAsia="Times New Roman" w:hAnsi="Times New Roman" w:cs="Times New Roman"/>
          <w:sz w:val="24"/>
          <w:szCs w:val="24"/>
          <w:lang w:eastAsia="ru-RU"/>
        </w:rPr>
        <w:t xml:space="preserve">Данная рабочая программа по литературному чтению на родном (татарском) языке в 4 классе  составлена на основании следующих документов: </w:t>
      </w:r>
    </w:p>
    <w:p w:rsidR="003F213E" w:rsidRPr="003F213E" w:rsidRDefault="003F213E" w:rsidP="003F213E">
      <w:pPr>
        <w:spacing w:after="0" w:line="240" w:lineRule="auto"/>
        <w:ind w:firstLine="0"/>
        <w:rPr>
          <w:rFonts w:ascii="Times New Roman" w:eastAsia="Calibri" w:hAnsi="Times New Roman" w:cs="Times New Roman"/>
          <w:sz w:val="24"/>
          <w:szCs w:val="24"/>
        </w:rPr>
      </w:pPr>
      <w:r w:rsidRPr="003F213E">
        <w:rPr>
          <w:rFonts w:ascii="Times New Roman" w:eastAsia="Calibri" w:hAnsi="Times New Roman" w:cs="Times New Roman"/>
          <w:sz w:val="24"/>
          <w:szCs w:val="24"/>
        </w:rPr>
        <w:t>- Федерального  государственного образовательного стандарта  начального общего образования;</w:t>
      </w:r>
    </w:p>
    <w:p w:rsidR="003F213E" w:rsidRPr="003F213E" w:rsidRDefault="003F213E" w:rsidP="003F213E">
      <w:pPr>
        <w:spacing w:after="0" w:line="240" w:lineRule="auto"/>
        <w:ind w:firstLine="0"/>
        <w:rPr>
          <w:rFonts w:ascii="Times New Roman" w:eastAsia="Calibri" w:hAnsi="Times New Roman" w:cs="Times New Roman"/>
          <w:sz w:val="24"/>
          <w:szCs w:val="24"/>
        </w:rPr>
      </w:pPr>
      <w:r w:rsidRPr="003F213E">
        <w:rPr>
          <w:rFonts w:ascii="Times New Roman" w:eastAsia="Calibri" w:hAnsi="Times New Roman" w:cs="Times New Roman"/>
          <w:sz w:val="24"/>
          <w:szCs w:val="24"/>
        </w:rPr>
        <w:t>- Основной образовательной программы НОО ФГОС МБОУ Среднетиганская СОШ Алексеевского  муниципального   района РТ;</w:t>
      </w:r>
    </w:p>
    <w:p w:rsidR="003F213E" w:rsidRPr="003F213E" w:rsidRDefault="003F213E" w:rsidP="003F213E">
      <w:pPr>
        <w:spacing w:after="0" w:line="240" w:lineRule="auto"/>
        <w:ind w:firstLine="0"/>
        <w:rPr>
          <w:rFonts w:ascii="Times New Roman" w:eastAsia="Calibri" w:hAnsi="Times New Roman" w:cs="Times New Roman"/>
          <w:sz w:val="24"/>
          <w:szCs w:val="24"/>
        </w:rPr>
      </w:pPr>
      <w:r w:rsidRPr="003F213E">
        <w:rPr>
          <w:rFonts w:ascii="Times New Roman" w:eastAsia="Calibri" w:hAnsi="Times New Roman" w:cs="Times New Roman"/>
          <w:sz w:val="24"/>
          <w:szCs w:val="24"/>
        </w:rPr>
        <w:t xml:space="preserve">- </w:t>
      </w:r>
      <w:r w:rsidRPr="003F213E">
        <w:rPr>
          <w:rFonts w:ascii="Times New Roman" w:eastAsia="Calibri" w:hAnsi="Times New Roman" w:cs="Times New Roman"/>
          <w:sz w:val="24"/>
          <w:szCs w:val="24"/>
          <w:lang w:val="tt-RU"/>
        </w:rPr>
        <w:t xml:space="preserve">Учебного  плана  МБОУ  </w:t>
      </w:r>
      <w:r w:rsidRPr="003F213E">
        <w:rPr>
          <w:rFonts w:ascii="Times New Roman" w:eastAsia="Calibri" w:hAnsi="Times New Roman" w:cs="Times New Roman"/>
          <w:color w:val="000000"/>
          <w:sz w:val="24"/>
          <w:szCs w:val="24"/>
        </w:rPr>
        <w:t>Среднетиганская СОШ</w:t>
      </w:r>
      <w:r w:rsidRPr="003F213E">
        <w:rPr>
          <w:rFonts w:ascii="Times New Roman" w:eastAsia="Calibri" w:hAnsi="Times New Roman" w:cs="Times New Roman"/>
          <w:sz w:val="24"/>
          <w:szCs w:val="24"/>
        </w:rPr>
        <w:t xml:space="preserve">    Алексеевского муниципального района Республики Татарстан </w:t>
      </w:r>
      <w:r w:rsidRPr="003F213E">
        <w:rPr>
          <w:rFonts w:ascii="Times New Roman" w:eastAsia="Calibri" w:hAnsi="Times New Roman" w:cs="Times New Roman"/>
          <w:color w:val="000000"/>
          <w:kern w:val="36"/>
          <w:sz w:val="24"/>
          <w:szCs w:val="24"/>
          <w:lang w:val="tt-RU"/>
        </w:rPr>
        <w:t>на 2020-2021 учебный год.</w:t>
      </w:r>
    </w:p>
    <w:p w:rsidR="006B7CDB" w:rsidRPr="003F213E" w:rsidRDefault="006B7CDB" w:rsidP="006B7CDB">
      <w:pPr>
        <w:spacing w:after="0" w:line="240" w:lineRule="auto"/>
        <w:ind w:firstLine="0"/>
        <w:rPr>
          <w:rFonts w:ascii="Times New Roman" w:eastAsia="Calibri" w:hAnsi="Times New Roman" w:cs="Times New Roman"/>
          <w:color w:val="000000"/>
          <w:kern w:val="36"/>
          <w:sz w:val="24"/>
          <w:szCs w:val="24"/>
        </w:rPr>
      </w:pPr>
    </w:p>
    <w:p w:rsidR="006B7CDB" w:rsidRDefault="006B7CDB" w:rsidP="006B7CDB">
      <w:pPr>
        <w:spacing w:after="0" w:line="240" w:lineRule="auto"/>
        <w:ind w:left="142" w:firstLine="0"/>
        <w:jc w:val="both"/>
        <w:rPr>
          <w:rFonts w:ascii="Times New Roman" w:eastAsia="Times New Roman" w:hAnsi="Times New Roman" w:cs="Times New Roman"/>
          <w:bCs/>
          <w:spacing w:val="-2"/>
          <w:sz w:val="24"/>
          <w:szCs w:val="24"/>
          <w:lang w:eastAsia="ru-RU"/>
        </w:rPr>
      </w:pPr>
      <w:r w:rsidRPr="006B7CDB">
        <w:rPr>
          <w:rFonts w:ascii="Times New Roman" w:eastAsia="Calibri" w:hAnsi="Times New Roman" w:cs="Times New Roman"/>
          <w:sz w:val="24"/>
          <w:szCs w:val="24"/>
          <w:lang w:eastAsia="ru-RU"/>
        </w:rPr>
        <w:t xml:space="preserve">На изучение предмета отводится </w:t>
      </w:r>
      <w:r>
        <w:rPr>
          <w:rFonts w:ascii="Times New Roman" w:eastAsia="Times New Roman" w:hAnsi="Times New Roman" w:cs="Times New Roman"/>
          <w:bCs/>
          <w:spacing w:val="-2"/>
          <w:sz w:val="24"/>
          <w:szCs w:val="24"/>
          <w:lang w:eastAsia="ru-RU"/>
        </w:rPr>
        <w:t>1</w:t>
      </w:r>
      <w:r w:rsidRPr="006B7CDB">
        <w:rPr>
          <w:rFonts w:ascii="Times New Roman" w:eastAsia="Times New Roman" w:hAnsi="Times New Roman" w:cs="Times New Roman"/>
          <w:bCs/>
          <w:spacing w:val="-2"/>
          <w:sz w:val="24"/>
          <w:szCs w:val="24"/>
          <w:lang w:eastAsia="ru-RU"/>
        </w:rPr>
        <w:t xml:space="preserve"> час  в неделю, в год  </w:t>
      </w:r>
      <w:r>
        <w:rPr>
          <w:rFonts w:ascii="Times New Roman" w:eastAsia="Times New Roman" w:hAnsi="Times New Roman" w:cs="Times New Roman"/>
          <w:bCs/>
          <w:spacing w:val="-2"/>
          <w:sz w:val="24"/>
          <w:szCs w:val="24"/>
          <w:lang w:eastAsia="ru-RU"/>
        </w:rPr>
        <w:t>34</w:t>
      </w:r>
      <w:r w:rsidRPr="006B7CDB">
        <w:rPr>
          <w:rFonts w:ascii="Times New Roman" w:eastAsia="Times New Roman" w:hAnsi="Times New Roman" w:cs="Times New Roman"/>
          <w:bCs/>
          <w:spacing w:val="-2"/>
          <w:sz w:val="24"/>
          <w:szCs w:val="24"/>
          <w:lang w:eastAsia="ru-RU"/>
        </w:rPr>
        <w:t xml:space="preserve"> час</w:t>
      </w:r>
      <w:r>
        <w:rPr>
          <w:rFonts w:ascii="Times New Roman" w:eastAsia="Times New Roman" w:hAnsi="Times New Roman" w:cs="Times New Roman"/>
          <w:bCs/>
          <w:spacing w:val="-2"/>
          <w:sz w:val="24"/>
          <w:szCs w:val="24"/>
          <w:lang w:eastAsia="ru-RU"/>
        </w:rPr>
        <w:t>а</w:t>
      </w:r>
      <w:r w:rsidRPr="006B7CDB">
        <w:rPr>
          <w:rFonts w:ascii="Times New Roman" w:eastAsia="Times New Roman" w:hAnsi="Times New Roman" w:cs="Times New Roman"/>
          <w:bCs/>
          <w:spacing w:val="-2"/>
          <w:sz w:val="24"/>
          <w:szCs w:val="24"/>
          <w:lang w:eastAsia="ru-RU"/>
        </w:rPr>
        <w:t>.</w:t>
      </w:r>
    </w:p>
    <w:p w:rsidR="003F213E" w:rsidRDefault="003F213E" w:rsidP="006B7CDB">
      <w:pPr>
        <w:spacing w:after="0" w:line="240" w:lineRule="auto"/>
        <w:ind w:left="142" w:firstLine="0"/>
        <w:jc w:val="both"/>
        <w:rPr>
          <w:rFonts w:ascii="Times New Roman" w:eastAsia="Times New Roman" w:hAnsi="Times New Roman" w:cs="Times New Roman"/>
          <w:bCs/>
          <w:spacing w:val="-2"/>
          <w:sz w:val="24"/>
          <w:szCs w:val="24"/>
          <w:lang w:eastAsia="ru-RU"/>
        </w:rPr>
      </w:pPr>
    </w:p>
    <w:p w:rsidR="004C01EF" w:rsidRPr="00E40CF1" w:rsidRDefault="00E40CF1" w:rsidP="00E40CF1">
      <w:pPr>
        <w:spacing w:after="0" w:line="240" w:lineRule="auto"/>
        <w:ind w:left="142" w:firstLine="0"/>
        <w:jc w:val="both"/>
        <w:rPr>
          <w:rFonts w:ascii="Times New Roman" w:eastAsia="Times New Roman" w:hAnsi="Times New Roman" w:cs="Times New Roman"/>
          <w:bCs/>
          <w:spacing w:val="-2"/>
          <w:sz w:val="24"/>
          <w:szCs w:val="24"/>
          <w:lang w:eastAsia="ru-RU"/>
        </w:rPr>
      </w:pPr>
      <w:r>
        <w:rPr>
          <w:rFonts w:ascii="Times New Roman" w:eastAsia="Calibri" w:hAnsi="Times New Roman" w:cs="Times New Roman"/>
          <w:sz w:val="24"/>
          <w:szCs w:val="24"/>
          <w:lang w:eastAsia="ru-RU"/>
        </w:rPr>
        <w:t>Учебник:</w:t>
      </w:r>
      <w:r w:rsidRPr="00E40CF1">
        <w:rPr>
          <w:rFonts w:ascii="Times New Roman" w:hAnsi="Times New Roman" w:cs="Times New Roman"/>
          <w:sz w:val="24"/>
          <w:szCs w:val="24"/>
        </w:rPr>
        <w:t>«</w:t>
      </w:r>
      <w:r>
        <w:rPr>
          <w:rFonts w:ascii="Times New Roman" w:eastAsia="Calibri" w:hAnsi="Times New Roman" w:cs="Times New Roman"/>
          <w:sz w:val="24"/>
          <w:szCs w:val="24"/>
          <w:lang w:eastAsia="ru-RU"/>
        </w:rPr>
        <w:t xml:space="preserve">Г.М. Сафиуллина, Ф.Ф. Хасанова, А.Г. Мухаметзяновна, </w:t>
      </w:r>
      <w:r w:rsidRPr="00E40CF1">
        <w:rPr>
          <w:rFonts w:ascii="Times New Roman" w:hAnsi="Times New Roman" w:cs="Times New Roman"/>
          <w:sz w:val="24"/>
          <w:szCs w:val="24"/>
        </w:rPr>
        <w:t>Литературное чтение</w:t>
      </w:r>
      <w:r>
        <w:rPr>
          <w:rFonts w:ascii="Times New Roman" w:hAnsi="Times New Roman" w:cs="Times New Roman"/>
          <w:sz w:val="24"/>
          <w:szCs w:val="24"/>
        </w:rPr>
        <w:t>»(в 3 частях)</w:t>
      </w:r>
      <w:r>
        <w:t xml:space="preserve">, </w:t>
      </w:r>
      <w:r w:rsidRPr="00E40CF1">
        <w:rPr>
          <w:rFonts w:ascii="Times New Roman" w:hAnsi="Times New Roman" w:cs="Times New Roman"/>
          <w:sz w:val="24"/>
          <w:szCs w:val="24"/>
        </w:rPr>
        <w:t>Казань</w:t>
      </w:r>
      <w:r>
        <w:rPr>
          <w:rFonts w:ascii="Times New Roman" w:hAnsi="Times New Roman" w:cs="Times New Roman"/>
          <w:sz w:val="24"/>
          <w:szCs w:val="24"/>
        </w:rPr>
        <w:t>. Издательство «Магариф-Вакыт».</w:t>
      </w:r>
    </w:p>
    <w:p w:rsidR="001C51EB" w:rsidRDefault="001C51EB" w:rsidP="004C01EF">
      <w:pPr>
        <w:keepNext/>
        <w:keepLines/>
        <w:widowControl w:val="0"/>
        <w:spacing w:after="0" w:line="240" w:lineRule="auto"/>
        <w:ind w:firstLine="0"/>
        <w:jc w:val="center"/>
        <w:outlineLvl w:val="1"/>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Планируемые результаты освоения учебного предмета.</w:t>
      </w:r>
    </w:p>
    <w:p w:rsidR="004C01EF" w:rsidRPr="004C01EF" w:rsidRDefault="004C01EF" w:rsidP="004C01EF">
      <w:pPr>
        <w:keepNext/>
        <w:keepLines/>
        <w:widowControl w:val="0"/>
        <w:spacing w:after="0" w:line="240" w:lineRule="auto"/>
        <w:ind w:firstLine="0"/>
        <w:jc w:val="center"/>
        <w:outlineLvl w:val="1"/>
        <w:rPr>
          <w:rFonts w:ascii="Times New Roman" w:eastAsia="Times New Roman" w:hAnsi="Times New Roman" w:cs="Times New Roman"/>
          <w:b/>
          <w:bCs/>
        </w:rPr>
      </w:pPr>
      <w:r w:rsidRPr="004C01EF">
        <w:rPr>
          <w:rFonts w:ascii="Times New Roman" w:eastAsia="Times New Roman" w:hAnsi="Times New Roman" w:cs="Times New Roman"/>
          <w:b/>
          <w:bCs/>
        </w:rPr>
        <w:t>Личностные результаты:</w:t>
      </w:r>
    </w:p>
    <w:p w:rsidR="004C01EF" w:rsidRPr="004C01EF" w:rsidRDefault="004C01EF" w:rsidP="004C01EF">
      <w:pPr>
        <w:widowControl w:val="0"/>
        <w:numPr>
          <w:ilvl w:val="0"/>
          <w:numId w:val="37"/>
        </w:numPr>
        <w:tabs>
          <w:tab w:val="left" w:pos="377"/>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формирование чувства гордости за свой народ, своим родным татарским языком, становление гуманистических и демократических ценностных ориентации многонационального российского общества;</w:t>
      </w:r>
    </w:p>
    <w:p w:rsidR="004C01EF" w:rsidRPr="004C01EF" w:rsidRDefault="004C01EF" w:rsidP="004C01EF">
      <w:pPr>
        <w:widowControl w:val="0"/>
        <w:numPr>
          <w:ilvl w:val="0"/>
          <w:numId w:val="37"/>
        </w:numPr>
        <w:tabs>
          <w:tab w:val="left" w:pos="382"/>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4C01EF" w:rsidRPr="004C01EF" w:rsidRDefault="004C01EF" w:rsidP="004C01EF">
      <w:pPr>
        <w:widowControl w:val="0"/>
        <w:numPr>
          <w:ilvl w:val="0"/>
          <w:numId w:val="37"/>
        </w:numPr>
        <w:tabs>
          <w:tab w:val="left" w:pos="392"/>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 на родном языке;</w:t>
      </w:r>
    </w:p>
    <w:p w:rsidR="004C01EF" w:rsidRPr="004C01EF" w:rsidRDefault="004C01EF" w:rsidP="004C01EF">
      <w:pPr>
        <w:widowControl w:val="0"/>
        <w:numPr>
          <w:ilvl w:val="0"/>
          <w:numId w:val="37"/>
        </w:numPr>
        <w:tabs>
          <w:tab w:val="left" w:pos="382"/>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4C01EF" w:rsidRPr="004C01EF" w:rsidRDefault="004C01EF" w:rsidP="004C01EF">
      <w:pPr>
        <w:widowControl w:val="0"/>
        <w:numPr>
          <w:ilvl w:val="0"/>
          <w:numId w:val="37"/>
        </w:numPr>
        <w:tabs>
          <w:tab w:val="left" w:pos="387"/>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4C01EF" w:rsidRPr="004C01EF" w:rsidRDefault="004C01EF" w:rsidP="004C01EF">
      <w:pPr>
        <w:widowControl w:val="0"/>
        <w:numPr>
          <w:ilvl w:val="0"/>
          <w:numId w:val="37"/>
        </w:numPr>
        <w:tabs>
          <w:tab w:val="left" w:pos="382"/>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овладение начальными навыками адаптации к школе, к школьному коллективу;</w:t>
      </w:r>
    </w:p>
    <w:p w:rsidR="004C01EF" w:rsidRPr="004C01EF" w:rsidRDefault="004C01EF" w:rsidP="004C01EF">
      <w:pPr>
        <w:widowControl w:val="0"/>
        <w:numPr>
          <w:ilvl w:val="0"/>
          <w:numId w:val="37"/>
        </w:numPr>
        <w:tabs>
          <w:tab w:val="left" w:pos="392"/>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принятие и освоение социальной роли обучающегося, развитие мотивов учебной деятельности и формирование личностного смысла учения;</w:t>
      </w:r>
    </w:p>
    <w:p w:rsidR="004C01EF" w:rsidRPr="004C01EF" w:rsidRDefault="004C01EF" w:rsidP="004C01EF">
      <w:pPr>
        <w:widowControl w:val="0"/>
        <w:numPr>
          <w:ilvl w:val="0"/>
          <w:numId w:val="37"/>
        </w:numPr>
        <w:tabs>
          <w:tab w:val="left" w:pos="382"/>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развитие самостоятельности и личной ответственности за свои поступки на основе представлений о нравственных нормах общения;</w:t>
      </w:r>
    </w:p>
    <w:p w:rsidR="004C01EF" w:rsidRPr="004C01EF" w:rsidRDefault="004C01EF" w:rsidP="004C01EF">
      <w:pPr>
        <w:widowControl w:val="0"/>
        <w:numPr>
          <w:ilvl w:val="0"/>
          <w:numId w:val="37"/>
        </w:numPr>
        <w:tabs>
          <w:tab w:val="left" w:pos="382"/>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4C01EF" w:rsidRPr="004C01EF" w:rsidRDefault="004C01EF" w:rsidP="004C01EF">
      <w:pPr>
        <w:widowControl w:val="0"/>
        <w:numPr>
          <w:ilvl w:val="0"/>
          <w:numId w:val="37"/>
        </w:numPr>
        <w:tabs>
          <w:tab w:val="left" w:pos="497"/>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4C01EF" w:rsidRPr="004C01EF" w:rsidRDefault="004C01EF" w:rsidP="004C01EF">
      <w:pPr>
        <w:keepNext/>
        <w:keepLines/>
        <w:widowControl w:val="0"/>
        <w:spacing w:after="0" w:line="276" w:lineRule="auto"/>
        <w:ind w:firstLine="0"/>
        <w:jc w:val="center"/>
        <w:outlineLvl w:val="1"/>
        <w:rPr>
          <w:rFonts w:ascii="Times New Roman" w:eastAsia="Times New Roman" w:hAnsi="Times New Roman" w:cs="Times New Roman"/>
          <w:b/>
          <w:bCs/>
        </w:rPr>
      </w:pPr>
      <w:r w:rsidRPr="004C01EF">
        <w:rPr>
          <w:rFonts w:ascii="Times New Roman" w:eastAsia="Times New Roman" w:hAnsi="Times New Roman" w:cs="Times New Roman"/>
          <w:b/>
          <w:bCs/>
        </w:rPr>
        <w:t>Метапредметные результаты:</w:t>
      </w:r>
    </w:p>
    <w:p w:rsidR="004C01EF" w:rsidRPr="004C01EF" w:rsidRDefault="004C01EF" w:rsidP="004C01EF">
      <w:pPr>
        <w:widowControl w:val="0"/>
        <w:numPr>
          <w:ilvl w:val="0"/>
          <w:numId w:val="38"/>
        </w:numPr>
        <w:tabs>
          <w:tab w:val="left" w:pos="358"/>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овладение способностью принимать и сохранять цели и задачи учебной деятельности, поиска средств её осуществления;</w:t>
      </w:r>
    </w:p>
    <w:p w:rsidR="004C01EF" w:rsidRPr="004C01EF" w:rsidRDefault="004C01EF" w:rsidP="004C01EF">
      <w:pPr>
        <w:widowControl w:val="0"/>
        <w:numPr>
          <w:ilvl w:val="0"/>
          <w:numId w:val="38"/>
        </w:numPr>
        <w:tabs>
          <w:tab w:val="left" w:pos="382"/>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освоение способами решения проблем творческого и поискового характера;</w:t>
      </w:r>
    </w:p>
    <w:p w:rsidR="004C01EF" w:rsidRPr="004C01EF" w:rsidRDefault="004C01EF" w:rsidP="004C01EF">
      <w:pPr>
        <w:widowControl w:val="0"/>
        <w:numPr>
          <w:ilvl w:val="0"/>
          <w:numId w:val="38"/>
        </w:numPr>
        <w:tabs>
          <w:tab w:val="left" w:pos="382"/>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4C01EF" w:rsidRPr="004C01EF" w:rsidRDefault="004C01EF" w:rsidP="004C01EF">
      <w:pPr>
        <w:widowControl w:val="0"/>
        <w:numPr>
          <w:ilvl w:val="0"/>
          <w:numId w:val="38"/>
        </w:numPr>
        <w:tabs>
          <w:tab w:val="left" w:pos="382"/>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4C01EF" w:rsidRPr="004C01EF" w:rsidRDefault="004C01EF" w:rsidP="004C01EF">
      <w:pPr>
        <w:widowControl w:val="0"/>
        <w:numPr>
          <w:ilvl w:val="0"/>
          <w:numId w:val="38"/>
        </w:numPr>
        <w:tabs>
          <w:tab w:val="left" w:pos="361"/>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lastRenderedPageBreak/>
        <w:t>использование знаково-символических средств представления информации о книгах;</w:t>
      </w:r>
    </w:p>
    <w:p w:rsidR="004C01EF" w:rsidRPr="004C01EF" w:rsidRDefault="004C01EF" w:rsidP="004C01EF">
      <w:pPr>
        <w:widowControl w:val="0"/>
        <w:numPr>
          <w:ilvl w:val="0"/>
          <w:numId w:val="38"/>
        </w:numPr>
        <w:tabs>
          <w:tab w:val="left" w:pos="366"/>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активное использование речевых средств для решения коммуникативных и познавательных задач;</w:t>
      </w:r>
    </w:p>
    <w:p w:rsidR="004C01EF" w:rsidRPr="004C01EF" w:rsidRDefault="004C01EF" w:rsidP="004C01EF">
      <w:pPr>
        <w:widowControl w:val="0"/>
        <w:numPr>
          <w:ilvl w:val="0"/>
          <w:numId w:val="38"/>
        </w:numPr>
        <w:tabs>
          <w:tab w:val="left" w:pos="366"/>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4C01EF" w:rsidRPr="004C01EF" w:rsidRDefault="004C01EF" w:rsidP="004C01EF">
      <w:pPr>
        <w:widowControl w:val="0"/>
        <w:numPr>
          <w:ilvl w:val="0"/>
          <w:numId w:val="38"/>
        </w:numPr>
        <w:tabs>
          <w:tab w:val="left" w:pos="371"/>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rsidR="004C01EF" w:rsidRPr="004C01EF" w:rsidRDefault="004C01EF" w:rsidP="004C01EF">
      <w:pPr>
        <w:widowControl w:val="0"/>
        <w:numPr>
          <w:ilvl w:val="0"/>
          <w:numId w:val="38"/>
        </w:numPr>
        <w:tabs>
          <w:tab w:val="left" w:pos="366"/>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4C01EF" w:rsidRPr="004C01EF" w:rsidRDefault="004C01EF" w:rsidP="004C01EF">
      <w:pPr>
        <w:widowControl w:val="0"/>
        <w:numPr>
          <w:ilvl w:val="0"/>
          <w:numId w:val="38"/>
        </w:numPr>
        <w:tabs>
          <w:tab w:val="left" w:pos="486"/>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4C01EF" w:rsidRPr="004C01EF" w:rsidRDefault="004C01EF" w:rsidP="004C01EF">
      <w:pPr>
        <w:widowControl w:val="0"/>
        <w:numPr>
          <w:ilvl w:val="0"/>
          <w:numId w:val="38"/>
        </w:numPr>
        <w:tabs>
          <w:tab w:val="left" w:pos="491"/>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4C01EF" w:rsidRPr="004C01EF" w:rsidRDefault="004C01EF" w:rsidP="004C01EF">
      <w:pPr>
        <w:widowControl w:val="0"/>
        <w:numPr>
          <w:ilvl w:val="0"/>
          <w:numId w:val="38"/>
        </w:numPr>
        <w:tabs>
          <w:tab w:val="left" w:pos="467"/>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готовность конструктивно разрешать конфликты посредством учёта интересов сторон и сотрудничества.</w:t>
      </w:r>
    </w:p>
    <w:p w:rsidR="004C01EF" w:rsidRPr="004C01EF" w:rsidRDefault="004C01EF" w:rsidP="004C01EF">
      <w:pPr>
        <w:keepNext/>
        <w:keepLines/>
        <w:widowControl w:val="0"/>
        <w:spacing w:after="0" w:line="276" w:lineRule="auto"/>
        <w:ind w:firstLine="0"/>
        <w:jc w:val="center"/>
        <w:outlineLvl w:val="1"/>
        <w:rPr>
          <w:rFonts w:ascii="Times New Roman" w:eastAsia="Times New Roman" w:hAnsi="Times New Roman" w:cs="Times New Roman"/>
          <w:b/>
          <w:bCs/>
        </w:rPr>
      </w:pPr>
      <w:r w:rsidRPr="004C01EF">
        <w:rPr>
          <w:rFonts w:ascii="Times New Roman" w:eastAsia="Times New Roman" w:hAnsi="Times New Roman" w:cs="Times New Roman"/>
          <w:b/>
          <w:bCs/>
        </w:rPr>
        <w:t>Предметные результаты</w:t>
      </w:r>
    </w:p>
    <w:p w:rsidR="004C01EF" w:rsidRPr="004C01EF" w:rsidRDefault="004C01EF" w:rsidP="004C01EF">
      <w:pPr>
        <w:widowControl w:val="0"/>
        <w:numPr>
          <w:ilvl w:val="0"/>
          <w:numId w:val="39"/>
        </w:numPr>
        <w:tabs>
          <w:tab w:val="left" w:pos="414"/>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4C01EF" w:rsidRPr="004C01EF" w:rsidRDefault="004C01EF" w:rsidP="004C01EF">
      <w:pPr>
        <w:widowControl w:val="0"/>
        <w:numPr>
          <w:ilvl w:val="0"/>
          <w:numId w:val="39"/>
        </w:numPr>
        <w:tabs>
          <w:tab w:val="left" w:pos="366"/>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4C01EF" w:rsidRPr="004C01EF" w:rsidRDefault="004C01EF" w:rsidP="004C01EF">
      <w:pPr>
        <w:widowControl w:val="0"/>
        <w:numPr>
          <w:ilvl w:val="0"/>
          <w:numId w:val="39"/>
        </w:numPr>
        <w:tabs>
          <w:tab w:val="left" w:pos="366"/>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4C01EF" w:rsidRPr="004C01EF" w:rsidRDefault="004C01EF" w:rsidP="004C01EF">
      <w:pPr>
        <w:widowControl w:val="0"/>
        <w:numPr>
          <w:ilvl w:val="0"/>
          <w:numId w:val="39"/>
        </w:numPr>
        <w:tabs>
          <w:tab w:val="left" w:pos="366"/>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rsidR="004C01EF" w:rsidRPr="004C01EF" w:rsidRDefault="004C01EF" w:rsidP="004C01EF">
      <w:pPr>
        <w:widowControl w:val="0"/>
        <w:numPr>
          <w:ilvl w:val="0"/>
          <w:numId w:val="39"/>
        </w:numPr>
        <w:tabs>
          <w:tab w:val="left" w:pos="366"/>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4C01EF" w:rsidRPr="004C01EF" w:rsidRDefault="004C01EF" w:rsidP="004C01EF">
      <w:pPr>
        <w:widowControl w:val="0"/>
        <w:numPr>
          <w:ilvl w:val="0"/>
          <w:numId w:val="39"/>
        </w:numPr>
        <w:tabs>
          <w:tab w:val="left" w:pos="366"/>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4C01EF" w:rsidRPr="004C01EF" w:rsidRDefault="004C01EF" w:rsidP="004C01EF">
      <w:pPr>
        <w:widowControl w:val="0"/>
        <w:numPr>
          <w:ilvl w:val="0"/>
          <w:numId w:val="39"/>
        </w:numPr>
        <w:tabs>
          <w:tab w:val="left" w:pos="366"/>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4C01EF" w:rsidRPr="004C01EF" w:rsidRDefault="004C01EF" w:rsidP="004C01EF">
      <w:pPr>
        <w:widowControl w:val="0"/>
        <w:numPr>
          <w:ilvl w:val="0"/>
          <w:numId w:val="39"/>
        </w:numPr>
        <w:tabs>
          <w:tab w:val="left" w:pos="366"/>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Освоение первоначальных научных представлений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p w:rsidR="004C01EF" w:rsidRPr="004C01EF" w:rsidRDefault="004C01EF" w:rsidP="004C01EF">
      <w:pPr>
        <w:widowControl w:val="0"/>
        <w:numPr>
          <w:ilvl w:val="0"/>
          <w:numId w:val="39"/>
        </w:numPr>
        <w:tabs>
          <w:tab w:val="left" w:pos="380"/>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4C01EF" w:rsidRPr="004C01EF" w:rsidRDefault="004C01EF" w:rsidP="004C01EF">
      <w:pPr>
        <w:widowControl w:val="0"/>
        <w:numPr>
          <w:ilvl w:val="0"/>
          <w:numId w:val="39"/>
        </w:numPr>
        <w:tabs>
          <w:tab w:val="left" w:pos="491"/>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Восприятие на слух художественного текста ( рассказ, стихотворение) в исполнении учителя, учащегося на татарском языке.</w:t>
      </w:r>
    </w:p>
    <w:p w:rsidR="004C01EF" w:rsidRPr="004C01EF" w:rsidRDefault="004C01EF" w:rsidP="004C01EF">
      <w:pPr>
        <w:widowControl w:val="0"/>
        <w:numPr>
          <w:ilvl w:val="0"/>
          <w:numId w:val="39"/>
        </w:numPr>
        <w:tabs>
          <w:tab w:val="left" w:pos="487"/>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rPr>
        <w:t>Подробный пересказ текста на татарском языке;</w:t>
      </w:r>
    </w:p>
    <w:p w:rsidR="004C01EF" w:rsidRPr="004C01EF" w:rsidRDefault="004C01EF" w:rsidP="004C01EF">
      <w:pPr>
        <w:widowControl w:val="0"/>
        <w:numPr>
          <w:ilvl w:val="0"/>
          <w:numId w:val="39"/>
        </w:numPr>
        <w:tabs>
          <w:tab w:val="left" w:pos="491"/>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Разделение текста на части, озаглавив части;</w:t>
      </w:r>
    </w:p>
    <w:p w:rsidR="004C01EF" w:rsidRPr="004C01EF" w:rsidRDefault="004C01EF" w:rsidP="004C01EF">
      <w:pPr>
        <w:widowControl w:val="0"/>
        <w:numPr>
          <w:ilvl w:val="0"/>
          <w:numId w:val="39"/>
        </w:numPr>
        <w:tabs>
          <w:tab w:val="left" w:pos="599"/>
        </w:tabs>
        <w:spacing w:after="0" w:line="240" w:lineRule="auto"/>
        <w:ind w:firstLine="160"/>
        <w:rPr>
          <w:rFonts w:ascii="Times New Roman" w:eastAsia="Times New Roman" w:hAnsi="Times New Roman" w:cs="Times New Roman"/>
        </w:rPr>
      </w:pPr>
      <w:r w:rsidRPr="004C01EF">
        <w:rPr>
          <w:rFonts w:ascii="Times New Roman" w:eastAsia="Times New Roman" w:hAnsi="Times New Roman" w:cs="Times New Roman"/>
        </w:rPr>
        <w:t>Осознанное, правильное, выразительное чтение вслух на родном татарском языке;</w:t>
      </w:r>
    </w:p>
    <w:p w:rsidR="004C01EF" w:rsidRPr="004C01EF" w:rsidRDefault="004C01EF" w:rsidP="004C01EF">
      <w:pPr>
        <w:widowControl w:val="0"/>
        <w:numPr>
          <w:ilvl w:val="0"/>
          <w:numId w:val="39"/>
        </w:numPr>
        <w:tabs>
          <w:tab w:val="left" w:pos="439"/>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t>Составление простого и сложного плана текста;</w:t>
      </w:r>
    </w:p>
    <w:p w:rsidR="004C01EF" w:rsidRPr="004C01EF" w:rsidRDefault="004C01EF" w:rsidP="004C01EF">
      <w:pPr>
        <w:widowControl w:val="0"/>
        <w:numPr>
          <w:ilvl w:val="0"/>
          <w:numId w:val="39"/>
        </w:numPr>
        <w:tabs>
          <w:tab w:val="left" w:pos="520"/>
        </w:tabs>
        <w:spacing w:after="0" w:line="240" w:lineRule="auto"/>
        <w:jc w:val="both"/>
        <w:rPr>
          <w:rFonts w:ascii="Times New Roman" w:eastAsia="Times New Roman" w:hAnsi="Times New Roman" w:cs="Times New Roman"/>
        </w:rPr>
      </w:pPr>
      <w:r w:rsidRPr="004C01EF">
        <w:rPr>
          <w:rFonts w:ascii="Times New Roman" w:eastAsia="Times New Roman" w:hAnsi="Times New Roman" w:cs="Times New Roman"/>
        </w:rPr>
        <w:lastRenderedPageBreak/>
        <w:t>Самостоятельная характеристика героя (портрет, черты характера и поступки, речь, отношение автора к герою; собственное отношение к герою);</w:t>
      </w:r>
    </w:p>
    <w:p w:rsidR="004C01EF" w:rsidRPr="004C01EF" w:rsidRDefault="004C01EF" w:rsidP="004C01EF">
      <w:pPr>
        <w:shd w:val="clear" w:color="auto" w:fill="FFFFFF"/>
        <w:autoSpaceDE w:val="0"/>
        <w:autoSpaceDN w:val="0"/>
        <w:adjustRightInd w:val="0"/>
        <w:spacing w:after="0" w:line="240" w:lineRule="auto"/>
        <w:ind w:firstLine="0"/>
        <w:rPr>
          <w:rFonts w:ascii="Times New Roman" w:eastAsia="Times New Roman" w:hAnsi="Times New Roman" w:cs="Times New Roman"/>
          <w:sz w:val="24"/>
          <w:szCs w:val="24"/>
          <w:lang w:val="tt-RU" w:eastAsia="ru-RU"/>
        </w:rPr>
      </w:pPr>
    </w:p>
    <w:p w:rsidR="004C01EF" w:rsidRPr="004C01EF" w:rsidRDefault="004C01EF" w:rsidP="004C01EF">
      <w:pPr>
        <w:widowControl w:val="0"/>
        <w:spacing w:after="0" w:line="240" w:lineRule="auto"/>
        <w:ind w:firstLine="0"/>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Планируемые результаты освоения к концу 4 – го года обучения.</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b/>
          <w:bCs/>
          <w:sz w:val="24"/>
          <w:szCs w:val="28"/>
          <w:lang w:eastAsia="ru-RU"/>
        </w:rPr>
        <w:t xml:space="preserve">Раздел  «Виды  речевой и читательской деятельности»: </w:t>
      </w:r>
      <w:r w:rsidRPr="004C01EF">
        <w:rPr>
          <w:rFonts w:ascii="Times New Roman" w:eastAsia="Times New Roman" w:hAnsi="Times New Roman" w:cs="Times New Roman"/>
          <w:sz w:val="24"/>
          <w:szCs w:val="28"/>
          <w:lang w:eastAsia="ru-RU"/>
        </w:rPr>
        <w:t xml:space="preserve">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b/>
          <w:bCs/>
          <w:sz w:val="24"/>
          <w:szCs w:val="28"/>
          <w:lang w:eastAsia="ru-RU"/>
        </w:rPr>
      </w:pPr>
      <w:r w:rsidRPr="004C01EF">
        <w:rPr>
          <w:rFonts w:ascii="Times New Roman" w:eastAsia="Times New Roman" w:hAnsi="Times New Roman" w:cs="Times New Roman"/>
          <w:b/>
          <w:bCs/>
          <w:sz w:val="24"/>
          <w:szCs w:val="28"/>
          <w:lang w:eastAsia="ru-RU"/>
        </w:rPr>
        <w:t xml:space="preserve">Выпускник научится: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читать про себя в процессе ознакомительного, просмотрового чтения, выборочного и изучающего чтения;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представлять содержание основных литературных произведений, изученных в классе, указывать их авторов и названия;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перечислять названия двух-трех детских журналов и пересказывать их основное содержание (на уровне рубрик);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обосновывать свое высказывание о литературном произведении или герое, подтверждать его фрагментами или отдельными строчками из произведения;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ориентироваться в книге по ее элементам (автор, название, титульный лист, страница «Содержание» или «Оглавление», аннотация, иллюстрации);  • составлять аннотацию на отдельное произведение и на сборники произведений;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высказывать оценочные суждения о героях прочитанных произведений и тактично воспринимать мнения одноклассников;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самостоятельно работать с разными источниками информации (включая словари и справочники разного направления).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b/>
          <w:bCs/>
          <w:sz w:val="24"/>
          <w:szCs w:val="28"/>
          <w:lang w:eastAsia="ru-RU"/>
        </w:rPr>
        <w:t xml:space="preserve">Раздел «Литературоведческая пропедевтика»: </w:t>
      </w:r>
      <w:r w:rsidRPr="004C01EF">
        <w:rPr>
          <w:rFonts w:ascii="Times New Roman" w:eastAsia="Times New Roman" w:hAnsi="Times New Roman" w:cs="Times New Roman"/>
          <w:sz w:val="24"/>
          <w:szCs w:val="28"/>
          <w:lang w:eastAsia="ru-RU"/>
        </w:rPr>
        <w:t xml:space="preserve">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b/>
          <w:bCs/>
          <w:sz w:val="24"/>
          <w:szCs w:val="28"/>
          <w:lang w:eastAsia="ru-RU"/>
        </w:rPr>
      </w:pPr>
      <w:r w:rsidRPr="004C01EF">
        <w:rPr>
          <w:rFonts w:ascii="Times New Roman" w:eastAsia="Times New Roman" w:hAnsi="Times New Roman" w:cs="Times New Roman"/>
          <w:b/>
          <w:bCs/>
          <w:sz w:val="24"/>
          <w:szCs w:val="28"/>
          <w:lang w:eastAsia="ru-RU"/>
        </w:rPr>
        <w:t xml:space="preserve">Выпускник научится: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представлять основной вектор движения художественной культуры: от народного творчества к авторским формам;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отличать народные произведения от авторских;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b/>
          <w:bCs/>
          <w:sz w:val="24"/>
          <w:szCs w:val="28"/>
          <w:lang w:eastAsia="ru-RU"/>
        </w:rPr>
      </w:pPr>
      <w:r w:rsidRPr="004C01EF">
        <w:rPr>
          <w:rFonts w:ascii="Times New Roman" w:eastAsia="Times New Roman" w:hAnsi="Times New Roman" w:cs="Times New Roman"/>
          <w:b/>
          <w:bCs/>
          <w:sz w:val="24"/>
          <w:szCs w:val="28"/>
          <w:lang w:eastAsia="ru-RU"/>
        </w:rPr>
        <w:t xml:space="preserve">Выпускник в процессе самостоятельной, парной, групповой и коллективной работы получит возможность научиться: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 отслеживать особенности мифологического восприятия мира в сказках народов мира, татарских и русских народных сказках;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обнаруживать связь смысла стихотворения с избранной поэтом стихотворной формой (на примере классической и современной поэзии);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понимать роль творческой биографии писателя (поэта, художника) в создании художественного произведения;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понимать, что произведения, принадлежащие к разным видам искусства (литературные, музыкальные, живописные) могут сравниваться не </w:t>
      </w:r>
      <w:r w:rsidRPr="004C01EF">
        <w:rPr>
          <w:rFonts w:ascii="Times New Roman" w:eastAsia="Times New Roman" w:hAnsi="Times New Roman" w:cs="Times New Roman"/>
          <w:sz w:val="24"/>
          <w:szCs w:val="28"/>
          <w:lang w:eastAsia="ru-RU"/>
        </w:rPr>
        <w:lastRenderedPageBreak/>
        <w:t xml:space="preserve">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b/>
          <w:bCs/>
          <w:sz w:val="24"/>
          <w:szCs w:val="28"/>
          <w:lang w:eastAsia="ru-RU"/>
        </w:rPr>
      </w:pPr>
      <w:r w:rsidRPr="004C01EF">
        <w:rPr>
          <w:rFonts w:ascii="Times New Roman" w:eastAsia="Times New Roman" w:hAnsi="Times New Roman" w:cs="Times New Roman"/>
          <w:b/>
          <w:bCs/>
          <w:sz w:val="24"/>
          <w:szCs w:val="28"/>
          <w:lang w:eastAsia="ru-RU"/>
        </w:rPr>
        <w:t xml:space="preserve">Раздел «Элементы творческой деятельности учащихся»: </w:t>
      </w:r>
      <w:r w:rsidRPr="004C01EF">
        <w:rPr>
          <w:rFonts w:ascii="Times New Roman" w:eastAsia="Times New Roman" w:hAnsi="Times New Roman" w:cs="Times New Roman"/>
          <w:sz w:val="24"/>
          <w:szCs w:val="28"/>
          <w:lang w:eastAsia="ru-RU"/>
        </w:rPr>
        <w:t xml:space="preserve">чтение по ролям, устное словесное рисование, работа с репродукциями, создание собственных текстов.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b/>
          <w:bCs/>
          <w:sz w:val="24"/>
          <w:szCs w:val="28"/>
          <w:lang w:eastAsia="ru-RU"/>
        </w:rPr>
      </w:pPr>
      <w:r w:rsidRPr="004C01EF">
        <w:rPr>
          <w:rFonts w:ascii="Times New Roman" w:eastAsia="Times New Roman" w:hAnsi="Times New Roman" w:cs="Times New Roman"/>
          <w:b/>
          <w:bCs/>
          <w:sz w:val="24"/>
          <w:szCs w:val="28"/>
          <w:lang w:eastAsia="ru-RU"/>
        </w:rPr>
        <w:t xml:space="preserve">Выпускник в процессе самостоятельной, парной, групповой и коллективной работы получит возможность научиться: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читать вслух стихотворный и прозаический тексты;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b/>
          <w:bCs/>
          <w:szCs w:val="24"/>
          <w:lang w:eastAsia="ru-RU"/>
        </w:rPr>
      </w:pPr>
    </w:p>
    <w:p w:rsidR="004C01EF" w:rsidRDefault="004C01EF" w:rsidP="004C01EF">
      <w:pPr>
        <w:widowControl w:val="0"/>
        <w:spacing w:after="0" w:line="240" w:lineRule="auto"/>
        <w:ind w:firstLine="0"/>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 xml:space="preserve">Ожидаемые </w:t>
      </w:r>
      <w:r w:rsidRPr="004C01EF">
        <w:rPr>
          <w:rFonts w:ascii="Times New Roman" w:eastAsia="Times New Roman" w:hAnsi="Times New Roman" w:cs="Times New Roman"/>
          <w:b/>
          <w:bCs/>
          <w:szCs w:val="24"/>
          <w:lang w:eastAsia="ru-RU"/>
        </w:rPr>
        <w:t xml:space="preserve">результаты </w:t>
      </w:r>
      <w:r>
        <w:rPr>
          <w:rFonts w:ascii="Times New Roman" w:eastAsia="Times New Roman" w:hAnsi="Times New Roman" w:cs="Times New Roman"/>
          <w:b/>
          <w:bCs/>
          <w:szCs w:val="24"/>
          <w:lang w:eastAsia="ru-RU"/>
        </w:rPr>
        <w:t>формировани</w:t>
      </w:r>
      <w:r w:rsidRPr="004C01EF">
        <w:rPr>
          <w:rFonts w:ascii="Times New Roman" w:eastAsia="Times New Roman" w:hAnsi="Times New Roman" w:cs="Times New Roman"/>
          <w:b/>
          <w:bCs/>
          <w:szCs w:val="24"/>
          <w:lang w:eastAsia="ru-RU"/>
        </w:rPr>
        <w:t>я</w:t>
      </w:r>
      <w:r>
        <w:rPr>
          <w:rFonts w:ascii="Times New Roman" w:eastAsia="Times New Roman" w:hAnsi="Times New Roman" w:cs="Times New Roman"/>
          <w:b/>
          <w:bCs/>
          <w:szCs w:val="24"/>
          <w:lang w:eastAsia="ru-RU"/>
        </w:rPr>
        <w:t xml:space="preserve"> УУД </w:t>
      </w:r>
      <w:r w:rsidRPr="004C01EF">
        <w:rPr>
          <w:rFonts w:ascii="Times New Roman" w:eastAsia="Times New Roman" w:hAnsi="Times New Roman" w:cs="Times New Roman"/>
          <w:b/>
          <w:bCs/>
          <w:szCs w:val="24"/>
          <w:lang w:eastAsia="ru-RU"/>
        </w:rPr>
        <w:t xml:space="preserve"> к концу 4 – го года обучения.</w:t>
      </w:r>
    </w:p>
    <w:p w:rsidR="004C01EF" w:rsidRPr="004C01EF" w:rsidRDefault="004C01EF" w:rsidP="004C01EF">
      <w:pPr>
        <w:widowControl w:val="0"/>
        <w:spacing w:after="0" w:line="240" w:lineRule="auto"/>
        <w:ind w:firstLine="0"/>
        <w:rPr>
          <w:rFonts w:ascii="Times New Roman" w:eastAsia="Times New Roman" w:hAnsi="Times New Roman" w:cs="Times New Roman"/>
          <w:b/>
          <w:bCs/>
          <w:sz w:val="24"/>
          <w:szCs w:val="28"/>
          <w:lang w:eastAsia="ru-RU"/>
        </w:rPr>
      </w:pPr>
      <w:r w:rsidRPr="004C01EF">
        <w:rPr>
          <w:rFonts w:ascii="Times New Roman" w:eastAsia="Times New Roman" w:hAnsi="Times New Roman" w:cs="Times New Roman"/>
          <w:b/>
          <w:bCs/>
          <w:sz w:val="24"/>
          <w:szCs w:val="28"/>
          <w:lang w:eastAsia="ru-RU"/>
        </w:rPr>
        <w:t xml:space="preserve"> В области познавательных общих учебных действий выпускник научится: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b/>
          <w:bCs/>
          <w:sz w:val="24"/>
          <w:szCs w:val="28"/>
          <w:lang w:eastAsia="ru-RU"/>
        </w:rPr>
      </w:pPr>
      <w:r w:rsidRPr="004C01EF">
        <w:rPr>
          <w:rFonts w:ascii="Times New Roman" w:eastAsia="Times New Roman" w:hAnsi="Times New Roman" w:cs="Times New Roman"/>
          <w:b/>
          <w:bCs/>
          <w:sz w:val="24"/>
          <w:szCs w:val="28"/>
          <w:lang w:eastAsia="ru-RU"/>
        </w:rPr>
        <w:t xml:space="preserve">В области коммуникативных учебных действий выпускник научится: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i/>
          <w:iCs/>
          <w:sz w:val="24"/>
          <w:szCs w:val="28"/>
          <w:lang w:eastAsia="ru-RU"/>
        </w:rPr>
      </w:pPr>
      <w:r w:rsidRPr="004C01EF">
        <w:rPr>
          <w:rFonts w:ascii="Times New Roman" w:eastAsia="Times New Roman" w:hAnsi="Times New Roman" w:cs="Times New Roman"/>
          <w:i/>
          <w:iCs/>
          <w:sz w:val="24"/>
          <w:szCs w:val="28"/>
          <w:lang w:eastAsia="ru-RU"/>
        </w:rPr>
        <w:t xml:space="preserve">а) в рамках коммуникации как сотрудничества: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разным формам учебной кооперации (работа вдвоем, в малой группе, в большой группе) и разным социальным ролям (ведущего и исполнителя);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i/>
          <w:iCs/>
          <w:sz w:val="24"/>
          <w:szCs w:val="28"/>
          <w:lang w:eastAsia="ru-RU"/>
        </w:rPr>
      </w:pPr>
      <w:r w:rsidRPr="004C01EF">
        <w:rPr>
          <w:rFonts w:ascii="Times New Roman" w:eastAsia="Times New Roman" w:hAnsi="Times New Roman" w:cs="Times New Roman"/>
          <w:i/>
          <w:iCs/>
          <w:sz w:val="24"/>
          <w:szCs w:val="28"/>
          <w:lang w:eastAsia="ru-RU"/>
        </w:rPr>
        <w:t xml:space="preserve">б) в рамках коммуникации как взаимодействия: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понимать основание разницы между заявленными точками зрения, позициями и уметь  присоединяться к одной из них или высказывать собственную точку зрения.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b/>
          <w:bCs/>
          <w:sz w:val="24"/>
          <w:szCs w:val="28"/>
          <w:lang w:eastAsia="ru-RU"/>
        </w:rPr>
      </w:pPr>
      <w:r w:rsidRPr="004C01EF">
        <w:rPr>
          <w:rFonts w:ascii="Times New Roman" w:eastAsia="Times New Roman" w:hAnsi="Times New Roman" w:cs="Times New Roman"/>
          <w:b/>
          <w:bCs/>
          <w:sz w:val="24"/>
          <w:szCs w:val="28"/>
          <w:lang w:eastAsia="ru-RU"/>
        </w:rPr>
        <w:t xml:space="preserve">В области регулятивных учебных действий выпускник научится: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осуществлять самоконтроль и контроль за ходом выполнения работы и полученного результата.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b/>
          <w:bCs/>
          <w:sz w:val="24"/>
          <w:szCs w:val="28"/>
          <w:lang w:eastAsia="ru-RU"/>
        </w:rPr>
      </w:pPr>
      <w:r w:rsidRPr="004C01EF">
        <w:rPr>
          <w:rFonts w:ascii="Times New Roman" w:eastAsia="Times New Roman" w:hAnsi="Times New Roman" w:cs="Times New Roman"/>
          <w:b/>
          <w:bCs/>
          <w:sz w:val="24"/>
          <w:szCs w:val="28"/>
          <w:lang w:eastAsia="ru-RU"/>
        </w:rPr>
        <w:t xml:space="preserve">В области личностных учебных действий выпускник получит возможность научиться:  </w:t>
      </w:r>
    </w:p>
    <w:p w:rsidR="004C01EF" w:rsidRPr="004C01EF" w:rsidRDefault="004C01EF" w:rsidP="004C01EF">
      <w:pPr>
        <w:widowControl w:val="0"/>
        <w:numPr>
          <w:ilvl w:val="0"/>
          <w:numId w:val="40"/>
        </w:numPr>
        <w:spacing w:after="0" w:line="240" w:lineRule="auto"/>
        <w:ind w:left="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осознавать значение литературного чтения в формировании собственной культуры и мировосприятия; </w:t>
      </w:r>
    </w:p>
    <w:p w:rsidR="004C01EF" w:rsidRDefault="004C01EF" w:rsidP="006B7CDB">
      <w:pPr>
        <w:shd w:val="clear" w:color="auto" w:fill="FFFFFF"/>
        <w:spacing w:after="0" w:line="240" w:lineRule="auto"/>
        <w:ind w:firstLine="0"/>
        <w:jc w:val="both"/>
        <w:rPr>
          <w:rFonts w:ascii="Times New Roman" w:eastAsia="Times New Roman" w:hAnsi="Times New Roman" w:cs="Times New Roman"/>
          <w:sz w:val="24"/>
          <w:szCs w:val="28"/>
          <w:lang w:eastAsia="ru-RU"/>
        </w:rPr>
      </w:pPr>
      <w:r w:rsidRPr="004C01EF">
        <w:rPr>
          <w:rFonts w:ascii="Times New Roman" w:eastAsia="Times New Roman" w:hAnsi="Times New Roman" w:cs="Times New Roman"/>
          <w:sz w:val="24"/>
          <w:szCs w:val="28"/>
          <w:lang w:eastAsia="ru-RU"/>
        </w:rPr>
        <w:t xml:space="preserve">• профилировать свою нравственно-этическую ориентацию (накопив в ходе анализа произведений и общения опыт моральных оценок и нравственного выбора).  </w:t>
      </w:r>
    </w:p>
    <w:p w:rsidR="008F6F21" w:rsidRDefault="008F6F21" w:rsidP="006B7CDB">
      <w:pPr>
        <w:shd w:val="clear" w:color="auto" w:fill="FFFFFF"/>
        <w:spacing w:after="0" w:line="240" w:lineRule="auto"/>
        <w:ind w:firstLine="0"/>
        <w:jc w:val="both"/>
        <w:rPr>
          <w:rFonts w:ascii="Times New Roman" w:eastAsia="Times New Roman" w:hAnsi="Times New Roman" w:cs="Times New Roman"/>
          <w:sz w:val="24"/>
          <w:szCs w:val="28"/>
          <w:lang w:eastAsia="ru-RU"/>
        </w:rPr>
      </w:pPr>
    </w:p>
    <w:p w:rsidR="008F6F21" w:rsidRDefault="008F6F21" w:rsidP="006B7CDB">
      <w:pPr>
        <w:shd w:val="clear" w:color="auto" w:fill="FFFFFF"/>
        <w:spacing w:after="0" w:line="240" w:lineRule="auto"/>
        <w:ind w:firstLine="0"/>
        <w:jc w:val="both"/>
        <w:rPr>
          <w:rFonts w:ascii="Times New Roman" w:eastAsia="Times New Roman" w:hAnsi="Times New Roman" w:cs="Times New Roman"/>
          <w:sz w:val="24"/>
          <w:szCs w:val="28"/>
          <w:lang w:eastAsia="ru-RU"/>
        </w:rPr>
      </w:pPr>
    </w:p>
    <w:p w:rsidR="008F6F21" w:rsidRDefault="008F6F21" w:rsidP="006B7CDB">
      <w:pPr>
        <w:shd w:val="clear" w:color="auto" w:fill="FFFFFF"/>
        <w:spacing w:after="0" w:line="240" w:lineRule="auto"/>
        <w:ind w:firstLine="0"/>
        <w:jc w:val="both"/>
        <w:rPr>
          <w:rFonts w:ascii="Times New Roman" w:eastAsia="Times New Roman" w:hAnsi="Times New Roman" w:cs="Times New Roman"/>
          <w:sz w:val="24"/>
          <w:szCs w:val="28"/>
          <w:lang w:eastAsia="ru-RU"/>
        </w:rPr>
      </w:pPr>
    </w:p>
    <w:p w:rsidR="008F6F21" w:rsidRDefault="008F6F21" w:rsidP="006B7CDB">
      <w:pPr>
        <w:shd w:val="clear" w:color="auto" w:fill="FFFFFF"/>
        <w:spacing w:after="0" w:line="240" w:lineRule="auto"/>
        <w:ind w:firstLine="0"/>
        <w:jc w:val="both"/>
        <w:rPr>
          <w:rFonts w:ascii="Times New Roman" w:eastAsia="Times New Roman" w:hAnsi="Times New Roman" w:cs="Times New Roman"/>
          <w:sz w:val="24"/>
          <w:szCs w:val="28"/>
          <w:lang w:eastAsia="ru-RU"/>
        </w:rPr>
      </w:pPr>
    </w:p>
    <w:p w:rsidR="008F6F21" w:rsidRPr="006B7CDB" w:rsidRDefault="008F6F21" w:rsidP="006B7CDB">
      <w:pPr>
        <w:shd w:val="clear" w:color="auto" w:fill="FFFFFF"/>
        <w:spacing w:after="0" w:line="240" w:lineRule="auto"/>
        <w:ind w:firstLine="0"/>
        <w:jc w:val="both"/>
        <w:rPr>
          <w:rFonts w:ascii="Times New Roman" w:eastAsia="Times New Roman" w:hAnsi="Times New Roman" w:cs="Times New Roman"/>
          <w:szCs w:val="24"/>
          <w:lang w:eastAsia="ru-RU"/>
        </w:rPr>
      </w:pPr>
    </w:p>
    <w:p w:rsidR="004C01EF" w:rsidRPr="004C01EF" w:rsidRDefault="004C01EF" w:rsidP="004C01EF">
      <w:pPr>
        <w:widowControl w:val="0"/>
        <w:spacing w:after="0" w:line="276" w:lineRule="auto"/>
        <w:ind w:firstLine="0"/>
        <w:jc w:val="center"/>
        <w:rPr>
          <w:rFonts w:ascii="Times New Roman" w:eastAsia="Times New Roman" w:hAnsi="Times New Roman" w:cs="Times New Roman"/>
        </w:rPr>
      </w:pPr>
      <w:r w:rsidRPr="004C01EF">
        <w:rPr>
          <w:rFonts w:ascii="Times New Roman" w:eastAsia="Times New Roman" w:hAnsi="Times New Roman" w:cs="Times New Roman"/>
          <w:b/>
          <w:bCs/>
        </w:rPr>
        <w:t>Содержание учебного предмета</w:t>
      </w:r>
      <w:r>
        <w:rPr>
          <w:rFonts w:ascii="Times New Roman" w:eastAsia="Times New Roman" w:hAnsi="Times New Roman" w:cs="Times New Roman"/>
          <w:b/>
          <w:bCs/>
        </w:rPr>
        <w:t>.</w:t>
      </w:r>
    </w:p>
    <w:p w:rsidR="008E369C" w:rsidRPr="004C01EF" w:rsidRDefault="004C01EF" w:rsidP="006B7CDB">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val="tt-RU"/>
        </w:rPr>
      </w:pPr>
      <w:r w:rsidRPr="004C01EF">
        <w:rPr>
          <w:rFonts w:ascii="Times New Roman" w:eastAsia="Times New Roman" w:hAnsi="Times New Roman" w:cs="Times New Roman"/>
          <w:b/>
          <w:bCs/>
          <w:sz w:val="24"/>
          <w:szCs w:val="24"/>
          <w:lang w:val="tt-RU"/>
        </w:rPr>
        <w:t>«</w:t>
      </w:r>
      <w:r w:rsidRPr="004C01EF">
        <w:rPr>
          <w:rFonts w:ascii="Times New Roman" w:eastAsia="Times New Roman" w:hAnsi="Times New Roman" w:cs="Times New Roman"/>
          <w:b/>
          <w:bCs/>
          <w:sz w:val="24"/>
          <w:szCs w:val="24"/>
        </w:rPr>
        <w:t>Литературное чтение на родном (татарском) языке</w:t>
      </w:r>
      <w:r w:rsidRPr="004C01EF">
        <w:rPr>
          <w:rFonts w:ascii="Times New Roman" w:eastAsia="Times New Roman" w:hAnsi="Times New Roman" w:cs="Times New Roman"/>
          <w:b/>
          <w:bCs/>
          <w:sz w:val="24"/>
          <w:szCs w:val="24"/>
          <w:lang w:val="tt-RU"/>
        </w:rPr>
        <w:t>»</w:t>
      </w: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3"/>
        <w:gridCol w:w="8647"/>
        <w:gridCol w:w="1570"/>
      </w:tblGrid>
      <w:tr w:rsidR="008E369C" w:rsidRPr="004C01EF" w:rsidTr="00384FA4">
        <w:trPr>
          <w:trHeight w:val="94"/>
        </w:trPr>
        <w:tc>
          <w:tcPr>
            <w:tcW w:w="763" w:type="dxa"/>
            <w:tcBorders>
              <w:top w:val="single" w:sz="4" w:space="0" w:color="000000"/>
              <w:left w:val="single" w:sz="4" w:space="0" w:color="000000"/>
              <w:bottom w:val="single" w:sz="4" w:space="0" w:color="000000"/>
              <w:right w:val="single" w:sz="4" w:space="0" w:color="000000"/>
            </w:tcBorders>
            <w:hideMark/>
          </w:tcPr>
          <w:p w:rsidR="008E369C" w:rsidRPr="004C01EF" w:rsidRDefault="008E369C" w:rsidP="00384FA4">
            <w:pPr>
              <w:autoSpaceDE w:val="0"/>
              <w:autoSpaceDN w:val="0"/>
              <w:adjustRightInd w:val="0"/>
              <w:spacing w:after="0" w:line="240" w:lineRule="auto"/>
              <w:ind w:firstLine="0"/>
              <w:jc w:val="center"/>
              <w:rPr>
                <w:rFonts w:ascii="Times New Roman" w:eastAsia="Calibri" w:hAnsi="Times New Roman" w:cs="Times New Roman"/>
                <w:b/>
                <w:i/>
                <w:sz w:val="24"/>
                <w:szCs w:val="24"/>
                <w:lang w:val="tt-RU"/>
              </w:rPr>
            </w:pPr>
            <w:r w:rsidRPr="004C01EF">
              <w:rPr>
                <w:rFonts w:ascii="Times New Roman" w:eastAsia="Calibri" w:hAnsi="Times New Roman" w:cs="Times New Roman"/>
                <w:b/>
                <w:i/>
                <w:sz w:val="24"/>
                <w:szCs w:val="24"/>
                <w:lang w:val="tt-RU"/>
              </w:rPr>
              <w:t>№</w:t>
            </w:r>
          </w:p>
        </w:tc>
        <w:tc>
          <w:tcPr>
            <w:tcW w:w="8647" w:type="dxa"/>
            <w:tcBorders>
              <w:top w:val="single" w:sz="4" w:space="0" w:color="000000"/>
              <w:left w:val="single" w:sz="4" w:space="0" w:color="000000"/>
              <w:bottom w:val="single" w:sz="4" w:space="0" w:color="000000"/>
              <w:right w:val="single" w:sz="4" w:space="0" w:color="000000"/>
            </w:tcBorders>
            <w:hideMark/>
          </w:tcPr>
          <w:p w:rsidR="008E369C" w:rsidRPr="004C01EF" w:rsidRDefault="008E369C" w:rsidP="00384FA4">
            <w:pPr>
              <w:tabs>
                <w:tab w:val="center" w:pos="4677"/>
                <w:tab w:val="right" w:pos="9355"/>
              </w:tabs>
              <w:spacing w:after="0" w:line="240" w:lineRule="auto"/>
              <w:ind w:firstLine="0"/>
              <w:jc w:val="center"/>
              <w:rPr>
                <w:rFonts w:ascii="Times New Roman" w:eastAsia="Times New Roman" w:hAnsi="Times New Roman" w:cs="Times New Roman"/>
                <w:b/>
                <w:sz w:val="24"/>
                <w:szCs w:val="24"/>
                <w:lang w:val="tt-RU"/>
              </w:rPr>
            </w:pPr>
            <w:r w:rsidRPr="004C01EF">
              <w:rPr>
                <w:rFonts w:ascii="Times New Roman" w:eastAsia="Times New Roman" w:hAnsi="Times New Roman" w:cs="Times New Roman"/>
                <w:b/>
                <w:bCs/>
                <w:sz w:val="24"/>
                <w:szCs w:val="24"/>
                <w:lang w:val="tt-RU"/>
              </w:rPr>
              <w:t>Тема</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4C01EF" w:rsidRDefault="008E369C" w:rsidP="00384FA4">
            <w:pPr>
              <w:tabs>
                <w:tab w:val="center" w:pos="4677"/>
                <w:tab w:val="right" w:pos="9355"/>
              </w:tabs>
              <w:spacing w:after="0" w:line="240" w:lineRule="auto"/>
              <w:ind w:firstLine="0"/>
              <w:jc w:val="center"/>
              <w:rPr>
                <w:rFonts w:ascii="Times New Roman" w:eastAsia="Times New Roman" w:hAnsi="Times New Roman" w:cs="Times New Roman"/>
                <w:b/>
                <w:sz w:val="24"/>
                <w:szCs w:val="24"/>
                <w:lang w:val="tt-RU"/>
              </w:rPr>
            </w:pPr>
            <w:r w:rsidRPr="004C01EF">
              <w:rPr>
                <w:rFonts w:ascii="Times New Roman" w:eastAsia="Times New Roman" w:hAnsi="Times New Roman" w:cs="Times New Roman"/>
                <w:b/>
                <w:bCs/>
                <w:sz w:val="24"/>
                <w:szCs w:val="24"/>
                <w:lang w:val="tt-RU"/>
              </w:rPr>
              <w:t>Всего часов</w:t>
            </w:r>
          </w:p>
        </w:tc>
      </w:tr>
      <w:tr w:rsidR="008E369C" w:rsidRPr="004C01EF" w:rsidTr="00384FA4">
        <w:tc>
          <w:tcPr>
            <w:tcW w:w="763"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1</w:t>
            </w:r>
          </w:p>
        </w:tc>
        <w:tc>
          <w:tcPr>
            <w:tcW w:w="8647" w:type="dxa"/>
            <w:tcBorders>
              <w:top w:val="single" w:sz="4" w:space="0" w:color="000000"/>
              <w:left w:val="single" w:sz="4" w:space="0" w:color="000000"/>
              <w:bottom w:val="single" w:sz="4" w:space="0" w:color="000000"/>
              <w:right w:val="single" w:sz="4" w:space="0" w:color="000000"/>
            </w:tcBorders>
          </w:tcPr>
          <w:p w:rsidR="008E369C" w:rsidRPr="008E369C" w:rsidRDefault="008E369C" w:rsidP="00384FA4">
            <w:pPr>
              <w:spacing w:after="0" w:line="240" w:lineRule="auto"/>
              <w:ind w:firstLine="0"/>
              <w:rPr>
                <w:rFonts w:ascii="Times New Roman" w:eastAsia="Times New Roman" w:hAnsi="Times New Roman" w:cs="Times New Roman"/>
                <w:sz w:val="24"/>
                <w:szCs w:val="24"/>
                <w:lang w:val="tt-RU" w:eastAsia="ru-RU"/>
              </w:rPr>
            </w:pPr>
            <w:r w:rsidRPr="008E369C">
              <w:rPr>
                <w:rFonts w:ascii="Times New Roman" w:eastAsia="Times New Roman" w:hAnsi="Times New Roman" w:cs="Times New Roman"/>
                <w:sz w:val="24"/>
                <w:szCs w:val="24"/>
                <w:lang w:val="tt-RU" w:eastAsia="ru-RU"/>
              </w:rPr>
              <w:t xml:space="preserve">Изучаем структуры волшебных сказок. </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jc w:val="center"/>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rPr>
              <w:t>5</w:t>
            </w:r>
          </w:p>
        </w:tc>
      </w:tr>
      <w:tr w:rsidR="008E369C" w:rsidRPr="004C01EF" w:rsidTr="00384FA4">
        <w:tc>
          <w:tcPr>
            <w:tcW w:w="763"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2</w:t>
            </w:r>
          </w:p>
        </w:tc>
        <w:tc>
          <w:tcPr>
            <w:tcW w:w="8647" w:type="dxa"/>
            <w:tcBorders>
              <w:top w:val="single" w:sz="4" w:space="0" w:color="000000"/>
              <w:left w:val="single" w:sz="4" w:space="0" w:color="000000"/>
              <w:bottom w:val="single" w:sz="4" w:space="0" w:color="000000"/>
              <w:right w:val="single" w:sz="4" w:space="0" w:color="000000"/>
            </w:tcBorders>
          </w:tcPr>
          <w:p w:rsidR="008E369C" w:rsidRPr="008E369C" w:rsidRDefault="008E369C" w:rsidP="00384FA4">
            <w:pPr>
              <w:spacing w:after="0" w:line="240" w:lineRule="auto"/>
              <w:ind w:firstLine="0"/>
              <w:rPr>
                <w:rFonts w:ascii="Times New Roman" w:eastAsia="Times New Roman" w:hAnsi="Times New Roman" w:cs="Times New Roman"/>
                <w:sz w:val="24"/>
                <w:szCs w:val="24"/>
                <w:lang w:val="tt-RU" w:eastAsia="ru-RU" w:bidi="ta-IN"/>
              </w:rPr>
            </w:pPr>
            <w:r w:rsidRPr="008E369C">
              <w:rPr>
                <w:rFonts w:ascii="Times New Roman" w:eastAsia="Times New Roman" w:hAnsi="Times New Roman" w:cs="Times New Roman"/>
                <w:sz w:val="24"/>
                <w:szCs w:val="24"/>
                <w:lang w:val="tt-RU" w:eastAsia="ru-RU" w:bidi="ta-IN"/>
              </w:rPr>
              <w:t>Повествование основоваясь на народный фольклор.  Ознакомление  историей  через былины, легенды, авторские  сказки.</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jc w:val="center"/>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rPr>
              <w:t>4</w:t>
            </w:r>
          </w:p>
        </w:tc>
      </w:tr>
      <w:tr w:rsidR="008E369C" w:rsidRPr="004C01EF" w:rsidTr="00384FA4">
        <w:tc>
          <w:tcPr>
            <w:tcW w:w="763"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3</w:t>
            </w:r>
          </w:p>
        </w:tc>
        <w:tc>
          <w:tcPr>
            <w:tcW w:w="8647" w:type="dxa"/>
            <w:tcBorders>
              <w:top w:val="single" w:sz="4" w:space="0" w:color="000000"/>
              <w:left w:val="single" w:sz="4" w:space="0" w:color="000000"/>
              <w:bottom w:val="single" w:sz="4" w:space="0" w:color="000000"/>
              <w:right w:val="single" w:sz="4" w:space="0" w:color="000000"/>
            </w:tcBorders>
          </w:tcPr>
          <w:p w:rsidR="008E369C" w:rsidRPr="008E369C" w:rsidRDefault="008E369C" w:rsidP="00384FA4">
            <w:pPr>
              <w:spacing w:after="0" w:line="240" w:lineRule="auto"/>
              <w:ind w:firstLine="0"/>
              <w:rPr>
                <w:rFonts w:ascii="Times New Roman" w:eastAsia="Times New Roman" w:hAnsi="Times New Roman" w:cs="Times New Roman"/>
                <w:sz w:val="24"/>
                <w:szCs w:val="24"/>
                <w:lang w:val="tt-RU" w:eastAsia="ru-RU" w:bidi="ta-IN"/>
              </w:rPr>
            </w:pPr>
            <w:r w:rsidRPr="008E369C">
              <w:rPr>
                <w:rFonts w:ascii="Times New Roman" w:eastAsia="Times New Roman" w:hAnsi="Times New Roman" w:cs="Times New Roman"/>
                <w:sz w:val="24"/>
                <w:szCs w:val="24"/>
                <w:lang w:val="tt-RU" w:eastAsia="ru-RU" w:bidi="ta-IN"/>
              </w:rPr>
              <w:t>Творчество поэтов  и художников  помогают понимать  внутреннюю красоту людей.</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jc w:val="center"/>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rPr>
              <w:t>4</w:t>
            </w:r>
          </w:p>
        </w:tc>
      </w:tr>
      <w:tr w:rsidR="008E369C" w:rsidRPr="004C01EF" w:rsidTr="00384FA4">
        <w:tc>
          <w:tcPr>
            <w:tcW w:w="763"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4</w:t>
            </w:r>
          </w:p>
        </w:tc>
        <w:tc>
          <w:tcPr>
            <w:tcW w:w="8647"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lang w:val="en-US"/>
              </w:rPr>
              <w:t>Углубляемся в историю</w:t>
            </w:r>
            <w:r w:rsidR="00063378">
              <w:rPr>
                <w:rFonts w:ascii="Times New Roman" w:eastAsia="Times New Roman" w:hAnsi="Times New Roman" w:cs="Times New Roman"/>
                <w:color w:val="000000"/>
                <w:sz w:val="24"/>
                <w:szCs w:val="24"/>
              </w:rPr>
              <w:t xml:space="preserve"> </w:t>
            </w:r>
            <w:r w:rsidRPr="008E369C">
              <w:rPr>
                <w:rFonts w:ascii="Times New Roman" w:eastAsia="Times New Roman" w:hAnsi="Times New Roman" w:cs="Times New Roman"/>
                <w:color w:val="000000"/>
                <w:sz w:val="24"/>
                <w:szCs w:val="24"/>
                <w:lang w:val="en-US"/>
              </w:rPr>
              <w:t>народа</w:t>
            </w:r>
            <w:r w:rsidRPr="008E369C">
              <w:rPr>
                <w:rFonts w:ascii="Times New Roman" w:eastAsia="Times New Roman" w:hAnsi="Times New Roman" w:cs="Times New Roman"/>
                <w:color w:val="000000"/>
                <w:sz w:val="24"/>
                <w:szCs w:val="24"/>
              </w:rPr>
              <w:t>.</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jc w:val="center"/>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rPr>
              <w:t>4</w:t>
            </w:r>
          </w:p>
        </w:tc>
      </w:tr>
      <w:tr w:rsidR="008E369C" w:rsidRPr="004C01EF" w:rsidTr="00384FA4">
        <w:tc>
          <w:tcPr>
            <w:tcW w:w="763"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5</w:t>
            </w:r>
          </w:p>
        </w:tc>
        <w:tc>
          <w:tcPr>
            <w:tcW w:w="8647" w:type="dxa"/>
            <w:tcBorders>
              <w:top w:val="single" w:sz="4" w:space="0" w:color="000000"/>
              <w:left w:val="single" w:sz="4" w:space="0" w:color="000000"/>
              <w:bottom w:val="single" w:sz="4" w:space="0" w:color="000000"/>
              <w:right w:val="single" w:sz="4" w:space="0" w:color="000000"/>
            </w:tcBorders>
          </w:tcPr>
          <w:p w:rsidR="008E369C" w:rsidRPr="008E369C" w:rsidRDefault="008E369C" w:rsidP="00384FA4">
            <w:pPr>
              <w:spacing w:after="0" w:line="240" w:lineRule="auto"/>
              <w:ind w:firstLine="0"/>
              <w:rPr>
                <w:rFonts w:ascii="Times New Roman" w:eastAsia="Times New Roman" w:hAnsi="Times New Roman" w:cs="Times New Roman"/>
                <w:i/>
                <w:sz w:val="24"/>
                <w:szCs w:val="24"/>
                <w:lang w:eastAsia="ru-RU"/>
              </w:rPr>
            </w:pPr>
            <w:r w:rsidRPr="008E369C">
              <w:rPr>
                <w:rFonts w:ascii="Times New Roman" w:eastAsia="Times New Roman" w:hAnsi="Times New Roman" w:cs="Times New Roman"/>
                <w:bCs/>
                <w:sz w:val="24"/>
                <w:szCs w:val="24"/>
                <w:lang w:eastAsia="ru-RU"/>
              </w:rPr>
              <w:t>Учимся понимать красоту вокруг нас.</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jc w:val="center"/>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rPr>
              <w:t>6</w:t>
            </w:r>
          </w:p>
        </w:tc>
      </w:tr>
      <w:tr w:rsidR="008E369C" w:rsidRPr="004C01EF" w:rsidTr="00384FA4">
        <w:tc>
          <w:tcPr>
            <w:tcW w:w="763"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6</w:t>
            </w:r>
          </w:p>
        </w:tc>
        <w:tc>
          <w:tcPr>
            <w:tcW w:w="8647"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lang w:val="en-US"/>
              </w:rPr>
              <w:t>Познаем</w:t>
            </w:r>
            <w:r w:rsidR="00063378">
              <w:rPr>
                <w:rFonts w:ascii="Times New Roman" w:eastAsia="Times New Roman" w:hAnsi="Times New Roman" w:cs="Times New Roman"/>
                <w:color w:val="000000"/>
                <w:sz w:val="24"/>
                <w:szCs w:val="24"/>
              </w:rPr>
              <w:t xml:space="preserve"> </w:t>
            </w:r>
            <w:r w:rsidRPr="008E369C">
              <w:rPr>
                <w:rFonts w:ascii="Times New Roman" w:eastAsia="Times New Roman" w:hAnsi="Times New Roman" w:cs="Times New Roman"/>
                <w:color w:val="000000"/>
                <w:sz w:val="24"/>
                <w:szCs w:val="24"/>
                <w:lang w:val="en-US"/>
              </w:rPr>
              <w:t>жизненные</w:t>
            </w:r>
            <w:r w:rsidR="00063378">
              <w:rPr>
                <w:rFonts w:ascii="Times New Roman" w:eastAsia="Times New Roman" w:hAnsi="Times New Roman" w:cs="Times New Roman"/>
                <w:color w:val="000000"/>
                <w:sz w:val="24"/>
                <w:szCs w:val="24"/>
              </w:rPr>
              <w:t xml:space="preserve"> </w:t>
            </w:r>
            <w:r w:rsidRPr="008E369C">
              <w:rPr>
                <w:rFonts w:ascii="Times New Roman" w:eastAsia="Times New Roman" w:hAnsi="Times New Roman" w:cs="Times New Roman"/>
                <w:color w:val="000000"/>
                <w:sz w:val="24"/>
                <w:szCs w:val="24"/>
                <w:lang w:val="en-US"/>
              </w:rPr>
              <w:t>идеалы</w:t>
            </w:r>
            <w:r w:rsidRPr="008E369C">
              <w:rPr>
                <w:rFonts w:ascii="Times New Roman" w:eastAsia="Times New Roman" w:hAnsi="Times New Roman" w:cs="Times New Roman"/>
                <w:color w:val="000000"/>
                <w:sz w:val="24"/>
                <w:szCs w:val="24"/>
              </w:rPr>
              <w:t>.</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jc w:val="center"/>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rPr>
              <w:t>5</w:t>
            </w:r>
          </w:p>
        </w:tc>
      </w:tr>
      <w:tr w:rsidR="008E369C" w:rsidRPr="004C01EF" w:rsidTr="00384FA4">
        <w:tc>
          <w:tcPr>
            <w:tcW w:w="763"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7</w:t>
            </w:r>
          </w:p>
        </w:tc>
        <w:tc>
          <w:tcPr>
            <w:tcW w:w="8647" w:type="dxa"/>
            <w:tcBorders>
              <w:top w:val="single" w:sz="4" w:space="0" w:color="000000"/>
              <w:left w:val="single" w:sz="4" w:space="0" w:color="000000"/>
              <w:bottom w:val="single" w:sz="4" w:space="0" w:color="000000"/>
              <w:right w:val="single" w:sz="4" w:space="0" w:color="000000"/>
            </w:tcBorders>
          </w:tcPr>
          <w:p w:rsidR="008E369C" w:rsidRPr="008E369C" w:rsidRDefault="008E369C" w:rsidP="00384FA4">
            <w:pPr>
              <w:shd w:val="clear" w:color="auto" w:fill="FFFFFF"/>
              <w:spacing w:after="0" w:line="240" w:lineRule="auto"/>
              <w:ind w:firstLine="0"/>
              <w:rPr>
                <w:rFonts w:ascii="Times New Roman" w:eastAsia="Times New Roman" w:hAnsi="Times New Roman" w:cs="Times New Roman"/>
                <w:color w:val="000000"/>
                <w:sz w:val="24"/>
                <w:szCs w:val="24"/>
              </w:rPr>
            </w:pPr>
            <w:r w:rsidRPr="008E369C">
              <w:rPr>
                <w:rFonts w:ascii="Times New Roman" w:eastAsia="Times New Roman" w:hAnsi="Times New Roman" w:cs="Times New Roman"/>
                <w:bCs/>
                <w:iCs/>
                <w:sz w:val="24"/>
                <w:szCs w:val="24"/>
                <w:lang w:val="tt-RU" w:eastAsia="ru-RU"/>
              </w:rPr>
              <w:t>Учимся понимать мир искусства</w:t>
            </w:r>
            <w:r w:rsidRPr="008E369C">
              <w:rPr>
                <w:rFonts w:ascii="Times New Roman" w:eastAsia="Times New Roman" w:hAnsi="Times New Roman" w:cs="Times New Roman"/>
                <w:sz w:val="24"/>
                <w:szCs w:val="24"/>
                <w:lang w:val="tt-RU" w:eastAsia="ru-RU"/>
              </w:rPr>
              <w:t>.</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jc w:val="center"/>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rPr>
              <w:t>2</w:t>
            </w:r>
          </w:p>
        </w:tc>
      </w:tr>
      <w:tr w:rsidR="008E369C" w:rsidRPr="004C01EF" w:rsidTr="00384FA4">
        <w:tc>
          <w:tcPr>
            <w:tcW w:w="763"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8</w:t>
            </w:r>
          </w:p>
        </w:tc>
        <w:tc>
          <w:tcPr>
            <w:tcW w:w="8647" w:type="dxa"/>
            <w:tcBorders>
              <w:top w:val="single" w:sz="4" w:space="0" w:color="000000"/>
              <w:left w:val="single" w:sz="4" w:space="0" w:color="000000"/>
              <w:bottom w:val="single" w:sz="4" w:space="0" w:color="000000"/>
              <w:right w:val="single" w:sz="4" w:space="0" w:color="000000"/>
            </w:tcBorders>
          </w:tcPr>
          <w:p w:rsidR="008E369C" w:rsidRPr="008E369C" w:rsidRDefault="008E369C" w:rsidP="00384FA4">
            <w:pPr>
              <w:spacing w:after="0" w:line="240" w:lineRule="auto"/>
              <w:ind w:firstLine="0"/>
              <w:rPr>
                <w:rFonts w:ascii="Times New Roman" w:eastAsia="Times New Roman" w:hAnsi="Times New Roman" w:cs="Times New Roman"/>
                <w:sz w:val="24"/>
                <w:szCs w:val="24"/>
                <w:lang w:val="tt-RU" w:eastAsia="ru-RU"/>
              </w:rPr>
            </w:pPr>
            <w:r w:rsidRPr="008E369C">
              <w:rPr>
                <w:rFonts w:ascii="Times New Roman" w:eastAsia="Times New Roman" w:hAnsi="Times New Roman" w:cs="Times New Roman"/>
                <w:sz w:val="24"/>
                <w:szCs w:val="24"/>
                <w:lang w:val="tt-RU" w:eastAsia="ru-RU"/>
              </w:rPr>
              <w:t>Без прошлого нет будущего.Рассуждаем о Родине.</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shd w:val="clear" w:color="auto" w:fill="FFFFFF"/>
              <w:spacing w:after="0" w:line="240" w:lineRule="auto"/>
              <w:ind w:firstLine="0"/>
              <w:jc w:val="center"/>
              <w:rPr>
                <w:rFonts w:ascii="Times New Roman" w:eastAsia="Times New Roman" w:hAnsi="Times New Roman" w:cs="Times New Roman"/>
                <w:color w:val="000000"/>
                <w:sz w:val="24"/>
                <w:szCs w:val="24"/>
              </w:rPr>
            </w:pPr>
            <w:r w:rsidRPr="008E369C">
              <w:rPr>
                <w:rFonts w:ascii="Times New Roman" w:eastAsia="Times New Roman" w:hAnsi="Times New Roman" w:cs="Times New Roman"/>
                <w:color w:val="000000"/>
                <w:sz w:val="24"/>
                <w:szCs w:val="24"/>
              </w:rPr>
              <w:t>4</w:t>
            </w:r>
          </w:p>
        </w:tc>
      </w:tr>
      <w:tr w:rsidR="008E369C" w:rsidRPr="004C01EF" w:rsidTr="00384FA4">
        <w:tc>
          <w:tcPr>
            <w:tcW w:w="763" w:type="dxa"/>
            <w:tcBorders>
              <w:top w:val="single" w:sz="4" w:space="0" w:color="000000"/>
              <w:left w:val="single" w:sz="4" w:space="0" w:color="000000"/>
              <w:bottom w:val="single" w:sz="4" w:space="0" w:color="000000"/>
              <w:right w:val="single" w:sz="4" w:space="0" w:color="000000"/>
            </w:tcBorders>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tt-RU"/>
              </w:rPr>
            </w:pPr>
          </w:p>
        </w:tc>
        <w:tc>
          <w:tcPr>
            <w:tcW w:w="8647"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 xml:space="preserve">Барысы  </w:t>
            </w:r>
          </w:p>
          <w:p w:rsidR="008E369C" w:rsidRPr="008E369C" w:rsidRDefault="008E369C" w:rsidP="00384FA4">
            <w:pPr>
              <w:autoSpaceDE w:val="0"/>
              <w:autoSpaceDN w:val="0"/>
              <w:adjustRightInd w:val="0"/>
              <w:spacing w:after="0" w:line="240" w:lineRule="auto"/>
              <w:ind w:firstLine="0"/>
              <w:rPr>
                <w:rFonts w:ascii="Times New Roman" w:eastAsia="Calibri" w:hAnsi="Times New Roman" w:cs="Times New Roman"/>
                <w:sz w:val="24"/>
                <w:szCs w:val="24"/>
                <w:lang w:val="tt-RU"/>
              </w:rPr>
            </w:pPr>
            <w:r w:rsidRPr="008E369C">
              <w:rPr>
                <w:rFonts w:ascii="Times New Roman" w:eastAsia="Calibri" w:hAnsi="Times New Roman" w:cs="Times New Roman"/>
                <w:sz w:val="24"/>
                <w:szCs w:val="24"/>
                <w:lang w:val="tt-RU"/>
              </w:rPr>
              <w:t>Всего</w:t>
            </w:r>
          </w:p>
        </w:tc>
        <w:tc>
          <w:tcPr>
            <w:tcW w:w="1570" w:type="dxa"/>
            <w:tcBorders>
              <w:top w:val="single" w:sz="4" w:space="0" w:color="000000"/>
              <w:left w:val="single" w:sz="4" w:space="0" w:color="000000"/>
              <w:bottom w:val="single" w:sz="4" w:space="0" w:color="000000"/>
              <w:right w:val="single" w:sz="4" w:space="0" w:color="000000"/>
            </w:tcBorders>
            <w:hideMark/>
          </w:tcPr>
          <w:p w:rsidR="008E369C" w:rsidRPr="008E369C" w:rsidRDefault="008E369C" w:rsidP="00384FA4">
            <w:pPr>
              <w:autoSpaceDE w:val="0"/>
              <w:autoSpaceDN w:val="0"/>
              <w:adjustRightInd w:val="0"/>
              <w:spacing w:after="0" w:line="240" w:lineRule="auto"/>
              <w:ind w:firstLine="0"/>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tt-RU"/>
              </w:rPr>
              <w:t>34</w:t>
            </w:r>
          </w:p>
        </w:tc>
      </w:tr>
    </w:tbl>
    <w:p w:rsidR="004C01EF" w:rsidRPr="004C01EF" w:rsidRDefault="004C01EF" w:rsidP="004C01EF">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val="tt-RU"/>
        </w:rPr>
      </w:pPr>
    </w:p>
    <w:p w:rsidR="004C01EF" w:rsidRPr="004C01EF" w:rsidRDefault="004C01EF" w:rsidP="004C01EF">
      <w:pPr>
        <w:spacing w:after="0" w:line="240" w:lineRule="auto"/>
        <w:ind w:firstLine="0"/>
        <w:jc w:val="center"/>
        <w:rPr>
          <w:rFonts w:ascii="Times New Roman" w:eastAsia="Times New Roman" w:hAnsi="Times New Roman" w:cs="Latha"/>
          <w:b/>
          <w:sz w:val="24"/>
          <w:szCs w:val="24"/>
          <w:lang w:val="tt-RU" w:eastAsia="ru-RU" w:bidi="ta-IN"/>
        </w:rPr>
      </w:pPr>
    </w:p>
    <w:p w:rsidR="004C01EF" w:rsidRPr="004C01EF" w:rsidRDefault="004C01EF" w:rsidP="004C0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C01EF">
        <w:rPr>
          <w:rFonts w:ascii="Times New Roman" w:eastAsia="Times New Roman" w:hAnsi="Times New Roman" w:cs="Times New Roman"/>
          <w:sz w:val="24"/>
          <w:szCs w:val="24"/>
        </w:rPr>
        <w:t xml:space="preserve">4 класса впервые знакомит школьников с понятием </w:t>
      </w:r>
      <w:r w:rsidRPr="004C01EF">
        <w:rPr>
          <w:rFonts w:ascii="Times New Roman" w:eastAsia="Times New Roman" w:hAnsi="Times New Roman" w:cs="Times New Roman"/>
          <w:sz w:val="24"/>
          <w:szCs w:val="24"/>
          <w:lang w:val="tt-RU"/>
        </w:rPr>
        <w:t>«</w:t>
      </w:r>
      <w:r w:rsidRPr="004C01EF">
        <w:rPr>
          <w:rFonts w:ascii="Times New Roman" w:eastAsia="Times New Roman" w:hAnsi="Times New Roman" w:cs="Times New Roman"/>
          <w:sz w:val="24"/>
          <w:szCs w:val="24"/>
        </w:rPr>
        <w:t>миф</w:t>
      </w:r>
      <w:r w:rsidRPr="004C01EF">
        <w:rPr>
          <w:rFonts w:ascii="Times New Roman" w:eastAsia="Times New Roman" w:hAnsi="Times New Roman" w:cs="Times New Roman"/>
          <w:sz w:val="24"/>
          <w:szCs w:val="24"/>
          <w:lang w:val="tt-RU"/>
        </w:rPr>
        <w:t xml:space="preserve">», </w:t>
      </w:r>
      <w:r w:rsidRPr="004C01EF">
        <w:rPr>
          <w:rFonts w:ascii="Times New Roman" w:eastAsia="Times New Roman" w:hAnsi="Times New Roman" w:cs="Times New Roman"/>
          <w:sz w:val="24"/>
          <w:szCs w:val="24"/>
        </w:rPr>
        <w:t xml:space="preserve">а сложная природа мифа, объединяющего обрядовую практику и собственно текст, участвующий в проведении обряда, вводит фольклор в более широкий контекст явлений культуры; т.к. программа 4 класса, сохраняя единые принципы и задачи изучения литературы как искусства и явления художественной культуры, поднимает учеников на новую ступень общего и эстетического развития. </w:t>
      </w:r>
    </w:p>
    <w:p w:rsidR="004C01EF" w:rsidRPr="004C01EF" w:rsidRDefault="004C01EF" w:rsidP="004C0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C01EF">
        <w:rPr>
          <w:rFonts w:ascii="Times New Roman" w:eastAsia="Times New Roman" w:hAnsi="Times New Roman" w:cs="Times New Roman"/>
          <w:sz w:val="24"/>
          <w:szCs w:val="24"/>
        </w:rPr>
        <w:t xml:space="preserve">Особенностью работы в 4 классе является формирование общего представления о связи мифа с такими жанрами фольклора, как сказка о животных и волшебная сказка, и с такими малыми жанрами фольклора, как загадка, считалка, дразнилка, закличка. На материале фольклорных текстов (волшебной сказки и былины) школьникам объясняется проникновение в художественные тексты фактов истории. Вместе с тем, школьники убеждаются в том, что при этом жанровые особенности фольклора сохраняются. Выявление конкретно-исторических черт времени необходимо для формирования полноценных представлений о коренных отличиях народной литературы от авторской. Время в народной литературе понимается как Природа, как природный цикл, сезонный круг; время в авторской литературе – это История, историческое видение событий и развитие характеров. Главной ценностью в народной литературе является сохранение или восстановление природного и социального порядка; главной ценностью в авторской литературе является конкретный человек с присущим ему миром переживаний. </w:t>
      </w:r>
    </w:p>
    <w:p w:rsidR="004C01EF" w:rsidRPr="004C01EF" w:rsidRDefault="004C01EF" w:rsidP="004C0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C01EF">
        <w:rPr>
          <w:rFonts w:ascii="Times New Roman" w:eastAsia="Times New Roman" w:hAnsi="Times New Roman" w:cs="Times New Roman"/>
          <w:sz w:val="24"/>
          <w:szCs w:val="24"/>
        </w:rPr>
        <w:t>В содержании материала 4 класса нашли место произведения-легенды, рассказывающие о древнейших страницах истории человечества, Приволжского региона, Казанского ханства; о любителях древности-археологов (Х. Камалов.</w:t>
      </w:r>
      <w:r w:rsidRPr="004C01EF">
        <w:rPr>
          <w:rFonts w:ascii="Times New Roman" w:eastAsia="Times New Roman" w:hAnsi="Times New Roman" w:cs="Times New Roman"/>
          <w:sz w:val="24"/>
          <w:szCs w:val="24"/>
          <w:lang w:val="tt-RU"/>
        </w:rPr>
        <w:t>«</w:t>
      </w:r>
      <w:r w:rsidRPr="004C01EF">
        <w:rPr>
          <w:rFonts w:ascii="Times New Roman" w:eastAsia="Times New Roman" w:hAnsi="Times New Roman" w:cs="Times New Roman"/>
          <w:sz w:val="24"/>
          <w:szCs w:val="24"/>
        </w:rPr>
        <w:t>Археолог</w:t>
      </w:r>
      <w:r w:rsidRPr="004C01EF">
        <w:rPr>
          <w:rFonts w:ascii="Times New Roman" w:eastAsia="Times New Roman" w:hAnsi="Times New Roman" w:cs="Times New Roman"/>
          <w:sz w:val="24"/>
          <w:szCs w:val="24"/>
          <w:lang w:val="tt-RU"/>
        </w:rPr>
        <w:t xml:space="preserve">»). </w:t>
      </w:r>
      <w:r w:rsidRPr="004C01EF">
        <w:rPr>
          <w:rFonts w:ascii="Times New Roman" w:eastAsia="Times New Roman" w:hAnsi="Times New Roman" w:cs="Times New Roman"/>
          <w:sz w:val="24"/>
          <w:szCs w:val="24"/>
        </w:rPr>
        <w:t xml:space="preserve">Представлены интересные беседы о происхождении человека из животного царства. При этом использованы труды таких исследователей, как В.А. Ранов, Г.М. Давлетшин, Р. Бекбулатов, Р. Мостафин, К. Нафиков, М.И. Ахметзянов и др. Фольклорный материал, различные пояснения </w:t>
      </w:r>
      <w:r w:rsidRPr="004C01EF">
        <w:rPr>
          <w:rFonts w:ascii="Times New Roman" w:eastAsia="Times New Roman" w:hAnsi="Times New Roman" w:cs="Times New Roman"/>
          <w:sz w:val="24"/>
          <w:szCs w:val="24"/>
        </w:rPr>
        <w:lastRenderedPageBreak/>
        <w:t xml:space="preserve">заимствованы из </w:t>
      </w:r>
      <w:r w:rsidRPr="004C01EF">
        <w:rPr>
          <w:rFonts w:ascii="Times New Roman" w:eastAsia="Times New Roman" w:hAnsi="Times New Roman" w:cs="Times New Roman"/>
          <w:sz w:val="24"/>
          <w:szCs w:val="24"/>
          <w:lang w:val="tt-RU"/>
        </w:rPr>
        <w:t>«</w:t>
      </w:r>
      <w:r w:rsidRPr="004C01EF">
        <w:rPr>
          <w:rFonts w:ascii="Times New Roman" w:eastAsia="Times New Roman" w:hAnsi="Times New Roman" w:cs="Times New Roman"/>
          <w:sz w:val="24"/>
          <w:szCs w:val="24"/>
        </w:rPr>
        <w:t>Энциклопедии мифологии</w:t>
      </w:r>
      <w:r w:rsidRPr="004C01EF">
        <w:rPr>
          <w:rFonts w:ascii="Times New Roman" w:eastAsia="Times New Roman" w:hAnsi="Times New Roman" w:cs="Times New Roman"/>
          <w:sz w:val="24"/>
          <w:szCs w:val="24"/>
          <w:lang w:val="tt-RU"/>
        </w:rPr>
        <w:t xml:space="preserve">», </w:t>
      </w:r>
      <w:r w:rsidRPr="004C01EF">
        <w:rPr>
          <w:rFonts w:ascii="Times New Roman" w:eastAsia="Times New Roman" w:hAnsi="Times New Roman" w:cs="Times New Roman"/>
          <w:sz w:val="24"/>
          <w:szCs w:val="24"/>
        </w:rPr>
        <w:t xml:space="preserve">составленной Ф.И. Урманче и К.М. Миннуллиным. </w:t>
      </w:r>
    </w:p>
    <w:p w:rsidR="004C01EF" w:rsidRPr="004C01EF" w:rsidRDefault="004C01EF" w:rsidP="004C0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C01EF">
        <w:rPr>
          <w:rFonts w:ascii="Times New Roman" w:eastAsia="Times New Roman" w:hAnsi="Times New Roman" w:cs="Times New Roman"/>
          <w:sz w:val="24"/>
          <w:szCs w:val="24"/>
        </w:rPr>
        <w:t xml:space="preserve">Программа 4 класса продолжает углублять представления младших школьников о содержательной выразительности поэтической формы. На разнообразном поэтическом материале школьникам демонстрируется парная, перекрестная, охватная рифмы, ритмичность стиха. Ученики обращают внимание на длину строки, т.е. приобщаются к стихам таких форм, как верлибр, традиционный стих, гаруз, но при этом термины не сообщаются. Также обращают внимание на строфику стиха. Для этого предложены стихи таких авторов, как Р. Файзуллин, Р. Харис, Г. Афзал, Р. Миннуллин, И. Юзеев, Р. Ахметзян, Р. Зайдулла. </w:t>
      </w:r>
    </w:p>
    <w:p w:rsidR="004C01EF" w:rsidRPr="004C01EF" w:rsidRDefault="004C01EF" w:rsidP="004C0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C01EF">
        <w:rPr>
          <w:rFonts w:ascii="Times New Roman" w:eastAsia="Times New Roman" w:hAnsi="Times New Roman" w:cs="Times New Roman"/>
          <w:sz w:val="24"/>
          <w:szCs w:val="24"/>
        </w:rPr>
        <w:t>Программа 4 класса предусматривает анализ объемных произведений, сложных по композиции и художественному содержанию, передающих целую гамму разнообразных чувств, доступных детям. Выявление авторской точки зрения на изображаемые события завершает формирование представлений об особенностях авторской литературы. С этой целью включены повесть Г. Кутуя</w:t>
      </w:r>
      <w:r w:rsidRPr="004C01EF">
        <w:rPr>
          <w:rFonts w:ascii="Times New Roman" w:eastAsia="Times New Roman" w:hAnsi="Times New Roman" w:cs="Times New Roman"/>
          <w:sz w:val="24"/>
          <w:szCs w:val="24"/>
          <w:lang w:val="tt-RU"/>
        </w:rPr>
        <w:t>«</w:t>
      </w:r>
      <w:r w:rsidRPr="004C01EF">
        <w:rPr>
          <w:rFonts w:ascii="Times New Roman" w:eastAsia="Times New Roman" w:hAnsi="Times New Roman" w:cs="Times New Roman"/>
          <w:sz w:val="24"/>
          <w:szCs w:val="24"/>
        </w:rPr>
        <w:t>Приключения Рустема</w:t>
      </w:r>
      <w:r w:rsidRPr="004C01EF">
        <w:rPr>
          <w:rFonts w:ascii="Times New Roman" w:eastAsia="Times New Roman" w:hAnsi="Times New Roman" w:cs="Times New Roman"/>
          <w:sz w:val="24"/>
          <w:szCs w:val="24"/>
          <w:lang w:val="tt-RU"/>
        </w:rPr>
        <w:t xml:space="preserve">», </w:t>
      </w:r>
      <w:r w:rsidRPr="004C01EF">
        <w:rPr>
          <w:rFonts w:ascii="Times New Roman" w:eastAsia="Times New Roman" w:hAnsi="Times New Roman" w:cs="Times New Roman"/>
          <w:sz w:val="24"/>
          <w:szCs w:val="24"/>
        </w:rPr>
        <w:t>рассказы Ф. Амирхана</w:t>
      </w:r>
      <w:r w:rsidRPr="004C01EF">
        <w:rPr>
          <w:rFonts w:ascii="Times New Roman" w:eastAsia="Times New Roman" w:hAnsi="Times New Roman" w:cs="Times New Roman"/>
          <w:sz w:val="24"/>
          <w:szCs w:val="24"/>
          <w:lang w:val="tt-RU"/>
        </w:rPr>
        <w:t>«</w:t>
      </w:r>
      <w:r w:rsidRPr="004C01EF">
        <w:rPr>
          <w:rFonts w:ascii="Times New Roman" w:eastAsia="Times New Roman" w:hAnsi="Times New Roman" w:cs="Times New Roman"/>
          <w:sz w:val="24"/>
          <w:szCs w:val="24"/>
        </w:rPr>
        <w:t>Маленький слуга</w:t>
      </w:r>
      <w:r w:rsidRPr="004C01EF">
        <w:rPr>
          <w:rFonts w:ascii="Times New Roman" w:eastAsia="Times New Roman" w:hAnsi="Times New Roman" w:cs="Times New Roman"/>
          <w:sz w:val="24"/>
          <w:szCs w:val="24"/>
          <w:lang w:val="tt-RU"/>
        </w:rPr>
        <w:t xml:space="preserve">» </w:t>
      </w:r>
      <w:r w:rsidRPr="004C01EF">
        <w:rPr>
          <w:rFonts w:ascii="Times New Roman" w:eastAsia="Times New Roman" w:hAnsi="Times New Roman" w:cs="Times New Roman"/>
          <w:sz w:val="24"/>
          <w:szCs w:val="24"/>
        </w:rPr>
        <w:t>и К.Наджми</w:t>
      </w:r>
      <w:r w:rsidRPr="004C01EF">
        <w:rPr>
          <w:rFonts w:ascii="Times New Roman" w:eastAsia="Times New Roman" w:hAnsi="Times New Roman" w:cs="Times New Roman"/>
          <w:sz w:val="24"/>
          <w:szCs w:val="24"/>
          <w:lang w:val="tt-RU"/>
        </w:rPr>
        <w:t>«</w:t>
      </w:r>
      <w:r w:rsidRPr="004C01EF">
        <w:rPr>
          <w:rFonts w:ascii="Times New Roman" w:eastAsia="Times New Roman" w:hAnsi="Times New Roman" w:cs="Times New Roman"/>
          <w:sz w:val="24"/>
          <w:szCs w:val="24"/>
        </w:rPr>
        <w:t>Первый рабочий день Насимы</w:t>
      </w:r>
      <w:r w:rsidRPr="004C01EF">
        <w:rPr>
          <w:rFonts w:ascii="Times New Roman" w:eastAsia="Times New Roman" w:hAnsi="Times New Roman" w:cs="Times New Roman"/>
          <w:sz w:val="24"/>
          <w:szCs w:val="24"/>
          <w:lang w:val="tt-RU"/>
        </w:rPr>
        <w:t xml:space="preserve">», </w:t>
      </w:r>
      <w:r w:rsidRPr="004C01EF">
        <w:rPr>
          <w:rFonts w:ascii="Times New Roman" w:eastAsia="Times New Roman" w:hAnsi="Times New Roman" w:cs="Times New Roman"/>
          <w:sz w:val="24"/>
          <w:szCs w:val="24"/>
        </w:rPr>
        <w:t xml:space="preserve">также отрывок рассказа </w:t>
      </w:r>
      <w:r w:rsidRPr="004C01EF">
        <w:rPr>
          <w:rFonts w:ascii="Times New Roman" w:eastAsia="Times New Roman" w:hAnsi="Times New Roman" w:cs="Times New Roman"/>
          <w:sz w:val="24"/>
          <w:szCs w:val="24"/>
          <w:lang w:val="tt-RU"/>
        </w:rPr>
        <w:t>«</w:t>
      </w:r>
      <w:r w:rsidRPr="004C01EF">
        <w:rPr>
          <w:rFonts w:ascii="Times New Roman" w:eastAsia="Times New Roman" w:hAnsi="Times New Roman" w:cs="Times New Roman"/>
          <w:sz w:val="24"/>
          <w:szCs w:val="24"/>
        </w:rPr>
        <w:t>Начало весны</w:t>
      </w:r>
      <w:r w:rsidRPr="004C01EF">
        <w:rPr>
          <w:rFonts w:ascii="Times New Roman" w:eastAsia="Times New Roman" w:hAnsi="Times New Roman" w:cs="Times New Roman"/>
          <w:sz w:val="24"/>
          <w:szCs w:val="24"/>
          <w:lang w:val="tt-RU"/>
        </w:rPr>
        <w:t xml:space="preserve">» </w:t>
      </w:r>
      <w:r w:rsidRPr="004C01EF">
        <w:rPr>
          <w:rFonts w:ascii="Times New Roman" w:eastAsia="Times New Roman" w:hAnsi="Times New Roman" w:cs="Times New Roman"/>
          <w:sz w:val="24"/>
          <w:szCs w:val="24"/>
        </w:rPr>
        <w:t xml:space="preserve">Г.Ибрагимова. </w:t>
      </w:r>
    </w:p>
    <w:p w:rsidR="004C01EF" w:rsidRPr="004C01EF" w:rsidRDefault="004C01EF" w:rsidP="004C0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tt-RU"/>
        </w:rPr>
      </w:pPr>
      <w:r w:rsidRPr="004C01EF">
        <w:rPr>
          <w:rFonts w:ascii="Times New Roman" w:eastAsia="Times New Roman" w:hAnsi="Times New Roman" w:cs="Times New Roman"/>
          <w:sz w:val="24"/>
          <w:szCs w:val="24"/>
        </w:rPr>
        <w:t xml:space="preserve">Решение проблемы </w:t>
      </w:r>
      <w:r w:rsidRPr="004C01EF">
        <w:rPr>
          <w:rFonts w:ascii="Times New Roman" w:eastAsia="Times New Roman" w:hAnsi="Times New Roman" w:cs="Times New Roman"/>
          <w:sz w:val="24"/>
          <w:szCs w:val="24"/>
          <w:lang w:val="tt-RU"/>
        </w:rPr>
        <w:t>«</w:t>
      </w:r>
      <w:r w:rsidRPr="004C01EF">
        <w:rPr>
          <w:rFonts w:ascii="Times New Roman" w:eastAsia="Times New Roman" w:hAnsi="Times New Roman" w:cs="Times New Roman"/>
          <w:sz w:val="24"/>
          <w:szCs w:val="24"/>
        </w:rPr>
        <w:t>автора</w:t>
      </w:r>
      <w:r w:rsidRPr="004C01EF">
        <w:rPr>
          <w:rFonts w:ascii="Times New Roman" w:eastAsia="Times New Roman" w:hAnsi="Times New Roman" w:cs="Times New Roman"/>
          <w:sz w:val="24"/>
          <w:szCs w:val="24"/>
          <w:lang w:val="tt-RU"/>
        </w:rPr>
        <w:t xml:space="preserve">» </w:t>
      </w:r>
      <w:r w:rsidRPr="004C01EF">
        <w:rPr>
          <w:rFonts w:ascii="Times New Roman" w:eastAsia="Times New Roman" w:hAnsi="Times New Roman" w:cs="Times New Roman"/>
          <w:sz w:val="24"/>
          <w:szCs w:val="24"/>
        </w:rPr>
        <w:t xml:space="preserve">и </w:t>
      </w:r>
      <w:r w:rsidRPr="004C01EF">
        <w:rPr>
          <w:rFonts w:ascii="Times New Roman" w:eastAsia="Times New Roman" w:hAnsi="Times New Roman" w:cs="Times New Roman"/>
          <w:sz w:val="24"/>
          <w:szCs w:val="24"/>
          <w:lang w:val="tt-RU"/>
        </w:rPr>
        <w:t>«</w:t>
      </w:r>
      <w:r w:rsidRPr="004C01EF">
        <w:rPr>
          <w:rFonts w:ascii="Times New Roman" w:eastAsia="Times New Roman" w:hAnsi="Times New Roman" w:cs="Times New Roman"/>
          <w:sz w:val="24"/>
          <w:szCs w:val="24"/>
        </w:rPr>
        <w:t>точки зрения</w:t>
      </w:r>
      <w:r w:rsidRPr="004C01EF">
        <w:rPr>
          <w:rFonts w:ascii="Times New Roman" w:eastAsia="Times New Roman" w:hAnsi="Times New Roman" w:cs="Times New Roman"/>
          <w:sz w:val="24"/>
          <w:szCs w:val="24"/>
          <w:lang w:val="tt-RU"/>
        </w:rPr>
        <w:t xml:space="preserve">» </w:t>
      </w:r>
      <w:r w:rsidRPr="004C01EF">
        <w:rPr>
          <w:rFonts w:ascii="Times New Roman" w:eastAsia="Times New Roman" w:hAnsi="Times New Roman" w:cs="Times New Roman"/>
          <w:sz w:val="24"/>
          <w:szCs w:val="24"/>
        </w:rPr>
        <w:t xml:space="preserve">программа предусматривает как решение: 1.Проблемы выражения авторской точки зрения в прозе и в поэзии; 2.Проблемы выражения чувств лирического героя в лирике; 3.Проблемы несовпадения мировосприятия автора-рассказчика и героя, что и находит свое воплощение в учебниках </w:t>
      </w:r>
      <w:r w:rsidRPr="004C01EF">
        <w:rPr>
          <w:rFonts w:ascii="Times New Roman" w:eastAsia="Times New Roman" w:hAnsi="Times New Roman" w:cs="Times New Roman"/>
          <w:sz w:val="24"/>
          <w:szCs w:val="24"/>
          <w:lang w:val="tt-RU"/>
        </w:rPr>
        <w:t>«Ә</w:t>
      </w:r>
      <w:r w:rsidRPr="004C01EF">
        <w:rPr>
          <w:rFonts w:ascii="Times New Roman" w:eastAsia="Times New Roman" w:hAnsi="Times New Roman" w:cs="Times New Roman"/>
          <w:sz w:val="24"/>
          <w:szCs w:val="24"/>
        </w:rPr>
        <w:t>дәбиуку</w:t>
      </w:r>
      <w:r w:rsidRPr="004C01EF">
        <w:rPr>
          <w:rFonts w:ascii="Times New Roman" w:eastAsia="Times New Roman" w:hAnsi="Times New Roman" w:cs="Times New Roman"/>
          <w:sz w:val="24"/>
          <w:szCs w:val="24"/>
          <w:lang w:val="tt-RU"/>
        </w:rPr>
        <w:t xml:space="preserve">». </w:t>
      </w:r>
    </w:p>
    <w:p w:rsidR="004C01EF" w:rsidRPr="004C01EF" w:rsidRDefault="004C01EF" w:rsidP="004C01EF">
      <w:pPr>
        <w:widowControl w:val="0"/>
        <w:spacing w:after="0" w:line="276" w:lineRule="auto"/>
        <w:ind w:firstLine="740"/>
        <w:rPr>
          <w:rFonts w:ascii="Times New Roman" w:eastAsia="Times New Roman" w:hAnsi="Times New Roman" w:cs="Times New Roman"/>
        </w:rPr>
      </w:pPr>
      <w:r w:rsidRPr="004C01EF">
        <w:rPr>
          <w:rFonts w:ascii="Times New Roman" w:eastAsia="Times New Roman" w:hAnsi="Times New Roman" w:cs="Times New Roman"/>
        </w:rPr>
        <w:t xml:space="preserve">Особенность четвертого года обучения литературы состоит в том, что этот год завершает формирование того элементарного инструментария, который будет необходим читателю на уровне основного общего образования для анализа и оценки произведений разных жанров фольклора и разных родов и жанров авторской литературы. </w:t>
      </w:r>
    </w:p>
    <w:p w:rsidR="004C01EF" w:rsidRPr="004C01EF" w:rsidRDefault="004C01EF" w:rsidP="004C01EF">
      <w:pPr>
        <w:widowControl w:val="0"/>
        <w:spacing w:after="0" w:line="276" w:lineRule="auto"/>
        <w:ind w:firstLine="380"/>
        <w:rPr>
          <w:rFonts w:ascii="Times New Roman" w:eastAsia="Times New Roman" w:hAnsi="Times New Roman" w:cs="Times New Roman"/>
        </w:rPr>
      </w:pPr>
      <w:r w:rsidRPr="004C01EF">
        <w:rPr>
          <w:rFonts w:ascii="Times New Roman" w:eastAsia="Times New Roman" w:hAnsi="Times New Roman" w:cs="Times New Roman"/>
          <w:b/>
          <w:bCs/>
        </w:rPr>
        <w:t>Устное народное творчество.</w:t>
      </w:r>
    </w:p>
    <w:p w:rsidR="004C01EF" w:rsidRPr="004C01EF" w:rsidRDefault="004C01EF" w:rsidP="004C01EF">
      <w:pPr>
        <w:widowControl w:val="0"/>
        <w:spacing w:after="0" w:line="240" w:lineRule="auto"/>
        <w:ind w:firstLine="0"/>
        <w:rPr>
          <w:rFonts w:ascii="Times New Roman" w:eastAsia="Times New Roman" w:hAnsi="Times New Roman" w:cs="Times New Roman"/>
          <w:lang w:val="tt-RU"/>
        </w:rPr>
      </w:pPr>
      <w:r>
        <w:rPr>
          <w:rFonts w:ascii="Times New Roman" w:eastAsia="Times New Roman" w:hAnsi="Times New Roman" w:cs="Times New Roman"/>
          <w:b/>
          <w:bCs/>
          <w:lang w:val="tt-RU" w:eastAsia="tt-RU" w:bidi="tt-RU"/>
        </w:rPr>
        <w:t>“</w:t>
      </w:r>
      <w:r w:rsidRPr="004C01EF">
        <w:rPr>
          <w:rFonts w:ascii="Times New Roman" w:eastAsia="Times New Roman" w:hAnsi="Times New Roman" w:cs="Times New Roman"/>
          <w:b/>
          <w:bCs/>
          <w:lang w:val="tt-RU" w:eastAsia="tt-RU" w:bidi="tt-RU"/>
        </w:rPr>
        <w:t>Җир ничек яралган</w:t>
      </w:r>
      <w:r w:rsidRPr="004C01EF">
        <w:rPr>
          <w:rFonts w:ascii="Times New Roman" w:eastAsia="Times New Roman" w:hAnsi="Times New Roman" w:cs="Times New Roman"/>
          <w:lang w:val="tt-RU" w:eastAsia="tt-RU" w:bidi="tt-RU"/>
        </w:rPr>
        <w:t xml:space="preserve">?” </w:t>
      </w:r>
      <w:r w:rsidRPr="004C01EF">
        <w:rPr>
          <w:rFonts w:ascii="Times New Roman" w:eastAsia="Times New Roman" w:hAnsi="Times New Roman" w:cs="Times New Roman"/>
          <w:lang w:val="tt-RU"/>
        </w:rPr>
        <w:t xml:space="preserve">(—Как возникла земля?” </w:t>
      </w:r>
      <w:r w:rsidRPr="004C01EF">
        <w:rPr>
          <w:rFonts w:ascii="Times New Roman" w:eastAsia="Times New Roman" w:hAnsi="Times New Roman" w:cs="Times New Roman"/>
          <w:lang w:val="tt-RU" w:eastAsia="tt-RU" w:bidi="tt-RU"/>
        </w:rPr>
        <w:t>(легенда), —</w:t>
      </w:r>
      <w:r w:rsidRPr="004C01EF">
        <w:rPr>
          <w:rFonts w:ascii="Times New Roman" w:eastAsia="Times New Roman" w:hAnsi="Times New Roman" w:cs="Times New Roman"/>
          <w:b/>
          <w:bCs/>
          <w:lang w:val="tt-RU" w:eastAsia="tt-RU" w:bidi="tt-RU"/>
        </w:rPr>
        <w:t xml:space="preserve">Күкнең күтәрелүе </w:t>
      </w:r>
      <w:r w:rsidRPr="004C01EF">
        <w:rPr>
          <w:rFonts w:ascii="Times New Roman" w:eastAsia="Times New Roman" w:hAnsi="Times New Roman" w:cs="Times New Roman"/>
          <w:lang w:val="tt-RU"/>
        </w:rPr>
        <w:t xml:space="preserve">(—Вознесение </w:t>
      </w:r>
      <w:r w:rsidRPr="004C01EF">
        <w:rPr>
          <w:rFonts w:ascii="Times New Roman" w:eastAsia="Times New Roman" w:hAnsi="Times New Roman" w:cs="Times New Roman"/>
          <w:lang w:val="tt-RU" w:eastAsia="tt-RU" w:bidi="tt-RU"/>
        </w:rPr>
        <w:t xml:space="preserve">небес”(хикәят), </w:t>
      </w:r>
      <w:r w:rsidRPr="004C01EF">
        <w:rPr>
          <w:rFonts w:ascii="Times New Roman" w:eastAsia="Times New Roman" w:hAnsi="Times New Roman" w:cs="Times New Roman"/>
          <w:b/>
          <w:bCs/>
          <w:lang w:val="tt-RU" w:eastAsia="tt-RU" w:bidi="tt-RU"/>
        </w:rPr>
        <w:t>“Айдархан һәм сәхабәләр</w:t>
      </w:r>
      <w:r w:rsidRPr="004C01EF">
        <w:rPr>
          <w:rFonts w:ascii="Times New Roman" w:eastAsia="Times New Roman" w:hAnsi="Times New Roman" w:cs="Times New Roman"/>
          <w:lang w:val="tt-RU" w:eastAsia="tt-RU" w:bidi="tt-RU"/>
        </w:rPr>
        <w:t>, (легенда), —</w:t>
      </w:r>
      <w:r w:rsidRPr="004C01EF">
        <w:rPr>
          <w:rFonts w:ascii="Times New Roman" w:eastAsia="Times New Roman" w:hAnsi="Times New Roman" w:cs="Times New Roman"/>
          <w:b/>
          <w:bCs/>
          <w:lang w:val="tt-RU" w:eastAsia="tt-RU" w:bidi="tt-RU"/>
        </w:rPr>
        <w:t xml:space="preserve">Пәйгамбәрнең тууы һәм аның балачагы” </w:t>
      </w:r>
      <w:r w:rsidRPr="004C01EF">
        <w:rPr>
          <w:rFonts w:ascii="Times New Roman" w:eastAsia="Times New Roman" w:hAnsi="Times New Roman" w:cs="Times New Roman"/>
          <w:b/>
          <w:bCs/>
          <w:lang w:val="tt-RU"/>
        </w:rPr>
        <w:t>(</w:t>
      </w:r>
      <w:r w:rsidRPr="004C01EF">
        <w:rPr>
          <w:rFonts w:ascii="Times New Roman" w:eastAsia="Times New Roman" w:hAnsi="Times New Roman" w:cs="Times New Roman"/>
          <w:lang w:val="tt-RU"/>
        </w:rPr>
        <w:t xml:space="preserve">—Рождение </w:t>
      </w:r>
      <w:r w:rsidRPr="004C01EF">
        <w:rPr>
          <w:rFonts w:ascii="Times New Roman" w:eastAsia="Times New Roman" w:hAnsi="Times New Roman" w:cs="Times New Roman"/>
          <w:lang w:val="tt-RU" w:eastAsia="tt-RU" w:bidi="tt-RU"/>
        </w:rPr>
        <w:t xml:space="preserve">идетство </w:t>
      </w:r>
      <w:r w:rsidRPr="004C01EF">
        <w:rPr>
          <w:rFonts w:ascii="Times New Roman" w:eastAsia="Times New Roman" w:hAnsi="Times New Roman" w:cs="Times New Roman"/>
          <w:lang w:val="tt-RU"/>
        </w:rPr>
        <w:t xml:space="preserve">пророка Мухаммада”, </w:t>
      </w:r>
      <w:r w:rsidRPr="004C01EF">
        <w:rPr>
          <w:rFonts w:ascii="Times New Roman" w:eastAsia="Times New Roman" w:hAnsi="Times New Roman" w:cs="Times New Roman"/>
          <w:b/>
          <w:bCs/>
          <w:lang w:val="tt-RU" w:eastAsia="tt-RU" w:bidi="tt-RU"/>
        </w:rPr>
        <w:t xml:space="preserve">“Абага чәчәге “ </w:t>
      </w:r>
      <w:r w:rsidRPr="004C01EF">
        <w:rPr>
          <w:rFonts w:ascii="Times New Roman" w:eastAsia="Times New Roman" w:hAnsi="Times New Roman" w:cs="Times New Roman"/>
          <w:b/>
          <w:bCs/>
          <w:lang w:val="tt-RU"/>
        </w:rPr>
        <w:t>(</w:t>
      </w:r>
      <w:r w:rsidRPr="004C01EF">
        <w:rPr>
          <w:rFonts w:ascii="Times New Roman" w:eastAsia="Times New Roman" w:hAnsi="Times New Roman" w:cs="Times New Roman"/>
          <w:lang w:val="tt-RU"/>
        </w:rPr>
        <w:t xml:space="preserve">Цветок </w:t>
      </w:r>
      <w:r w:rsidRPr="004C01EF">
        <w:rPr>
          <w:rFonts w:ascii="Times New Roman" w:eastAsia="Times New Roman" w:hAnsi="Times New Roman" w:cs="Times New Roman"/>
          <w:lang w:val="tt-RU" w:eastAsia="tt-RU" w:bidi="tt-RU"/>
        </w:rPr>
        <w:t xml:space="preserve">папоротника”(хикәят), </w:t>
      </w:r>
      <w:r w:rsidRPr="004C01EF">
        <w:rPr>
          <w:rFonts w:ascii="Times New Roman" w:eastAsia="Times New Roman" w:hAnsi="Times New Roman" w:cs="Times New Roman"/>
          <w:b/>
          <w:bCs/>
          <w:lang w:val="tt-RU" w:eastAsia="tt-RU" w:bidi="tt-RU"/>
        </w:rPr>
        <w:t xml:space="preserve">Г.Кутуй </w:t>
      </w:r>
      <w:r w:rsidRPr="004C01EF">
        <w:rPr>
          <w:rFonts w:ascii="Times New Roman" w:eastAsia="Times New Roman" w:hAnsi="Times New Roman" w:cs="Times New Roman"/>
          <w:lang w:val="tt-RU" w:eastAsia="tt-RU" w:bidi="tt-RU"/>
        </w:rPr>
        <w:t xml:space="preserve">“Рөстәм маҗаралары” </w:t>
      </w:r>
      <w:r w:rsidRPr="004C01EF">
        <w:rPr>
          <w:rFonts w:ascii="Times New Roman" w:eastAsia="Times New Roman" w:hAnsi="Times New Roman" w:cs="Times New Roman"/>
          <w:lang w:val="tt-RU"/>
        </w:rPr>
        <w:t>(“Приключения Рустама”)—</w:t>
      </w:r>
      <w:r w:rsidRPr="004C01EF">
        <w:rPr>
          <w:rFonts w:ascii="Times New Roman" w:eastAsia="Times New Roman" w:hAnsi="Times New Roman" w:cs="Times New Roman"/>
          <w:b/>
          <w:bCs/>
          <w:lang w:val="tt-RU" w:eastAsia="tt-RU" w:bidi="tt-RU"/>
        </w:rPr>
        <w:t>Ак бүре</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риваять), </w:t>
      </w:r>
      <w:r w:rsidRPr="004C01EF">
        <w:rPr>
          <w:rFonts w:ascii="Times New Roman" w:eastAsia="Times New Roman" w:hAnsi="Times New Roman" w:cs="Times New Roman"/>
          <w:b/>
          <w:bCs/>
          <w:lang w:val="tt-RU" w:eastAsia="tt-RU" w:bidi="tt-RU"/>
        </w:rPr>
        <w:t>“Кырык кыз</w:t>
      </w:r>
      <w:r w:rsidRPr="004C01EF">
        <w:rPr>
          <w:rFonts w:ascii="Times New Roman" w:eastAsia="Times New Roman" w:hAnsi="Times New Roman" w:cs="Times New Roman"/>
          <w:lang w:val="tt-RU" w:eastAsia="tt-RU" w:bidi="tt-RU"/>
        </w:rPr>
        <w:t>” (—Сорок девушек”( риваять), —</w:t>
      </w:r>
      <w:r w:rsidRPr="004C01EF">
        <w:rPr>
          <w:rFonts w:ascii="Times New Roman" w:eastAsia="Times New Roman" w:hAnsi="Times New Roman" w:cs="Times New Roman"/>
          <w:b/>
          <w:bCs/>
          <w:lang w:val="tt-RU" w:eastAsia="tt-RU" w:bidi="tt-RU"/>
        </w:rPr>
        <w:t>Мәрҗан каласы һәм унике кыз” (“</w:t>
      </w:r>
      <w:r w:rsidRPr="004C01EF">
        <w:rPr>
          <w:rFonts w:ascii="Times New Roman" w:eastAsia="Times New Roman" w:hAnsi="Times New Roman" w:cs="Times New Roman"/>
          <w:lang w:val="tt-RU" w:eastAsia="tt-RU" w:bidi="tt-RU"/>
        </w:rPr>
        <w:t xml:space="preserve">Город Маржан и 12 девушек” (хикәят), — </w:t>
      </w:r>
      <w:r w:rsidRPr="004C01EF">
        <w:rPr>
          <w:rFonts w:ascii="Times New Roman" w:eastAsia="Times New Roman" w:hAnsi="Times New Roman" w:cs="Times New Roman"/>
          <w:b/>
          <w:bCs/>
          <w:lang w:val="tt-RU" w:eastAsia="tt-RU" w:bidi="tt-RU"/>
        </w:rPr>
        <w:t>турында</w:t>
      </w:r>
      <w:r w:rsidRPr="004C01EF">
        <w:rPr>
          <w:rFonts w:ascii="Times New Roman" w:eastAsia="Times New Roman" w:hAnsi="Times New Roman" w:cs="Times New Roman"/>
          <w:lang w:val="tt-RU" w:eastAsia="tt-RU" w:bidi="tt-RU"/>
        </w:rPr>
        <w:t xml:space="preserve">” (миф), </w:t>
      </w:r>
      <w:r w:rsidRPr="004C01EF">
        <w:rPr>
          <w:rFonts w:ascii="Times New Roman" w:eastAsia="Times New Roman" w:hAnsi="Times New Roman" w:cs="Times New Roman"/>
          <w:b/>
          <w:bCs/>
          <w:lang w:val="tt-RU" w:eastAsia="tt-RU" w:bidi="tt-RU"/>
        </w:rPr>
        <w:t xml:space="preserve">“Хапи алла турында” </w:t>
      </w:r>
      <w:r w:rsidRPr="004C01EF">
        <w:rPr>
          <w:rFonts w:ascii="Times New Roman" w:eastAsia="Times New Roman" w:hAnsi="Times New Roman" w:cs="Times New Roman"/>
          <w:b/>
          <w:bCs/>
          <w:lang w:val="tt-RU"/>
        </w:rPr>
        <w:t>(“</w:t>
      </w:r>
      <w:r w:rsidRPr="004C01EF">
        <w:rPr>
          <w:rFonts w:ascii="Times New Roman" w:eastAsia="Times New Roman" w:hAnsi="Times New Roman" w:cs="Times New Roman"/>
          <w:lang w:val="tt-RU"/>
        </w:rPr>
        <w:t xml:space="preserve">Бог </w:t>
      </w:r>
      <w:r w:rsidRPr="004C01EF">
        <w:rPr>
          <w:rFonts w:ascii="Times New Roman" w:eastAsia="Times New Roman" w:hAnsi="Times New Roman" w:cs="Times New Roman"/>
          <w:lang w:val="tt-RU" w:eastAsia="tt-RU" w:bidi="tt-RU"/>
        </w:rPr>
        <w:t>Хапи” (миф), “</w:t>
      </w:r>
      <w:r w:rsidRPr="004C01EF">
        <w:rPr>
          <w:rFonts w:ascii="Times New Roman" w:eastAsia="Times New Roman" w:hAnsi="Times New Roman" w:cs="Times New Roman"/>
          <w:b/>
          <w:bCs/>
          <w:lang w:val="tt-RU" w:eastAsia="tt-RU" w:bidi="tt-RU"/>
        </w:rPr>
        <w:t xml:space="preserve">Чыршы ни өчен мәңге яшел?” </w:t>
      </w:r>
      <w:r w:rsidRPr="004C01EF">
        <w:rPr>
          <w:rFonts w:ascii="Times New Roman" w:eastAsia="Times New Roman" w:hAnsi="Times New Roman" w:cs="Times New Roman"/>
        </w:rPr>
        <w:t xml:space="preserve">(“Почему ель </w:t>
      </w:r>
      <w:r w:rsidRPr="004C01EF">
        <w:rPr>
          <w:rFonts w:ascii="Times New Roman" w:eastAsia="Times New Roman" w:hAnsi="Times New Roman" w:cs="Times New Roman"/>
          <w:lang w:val="tt-RU" w:eastAsia="tt-RU" w:bidi="tt-RU"/>
        </w:rPr>
        <w:t xml:space="preserve">вечнозелёная?”(легенда) . әкиятләр: </w:t>
      </w:r>
      <w:r w:rsidRPr="004C01EF">
        <w:rPr>
          <w:rFonts w:ascii="Times New Roman" w:eastAsia="Times New Roman" w:hAnsi="Times New Roman" w:cs="Times New Roman"/>
          <w:b/>
          <w:bCs/>
          <w:lang w:val="tt-RU" w:eastAsia="tt-RU" w:bidi="tt-RU"/>
        </w:rPr>
        <w:t>“Ак байтал” (</w:t>
      </w:r>
      <w:r w:rsidRPr="004C01EF">
        <w:rPr>
          <w:rFonts w:ascii="Times New Roman" w:eastAsia="Times New Roman" w:hAnsi="Times New Roman" w:cs="Times New Roman"/>
          <w:lang w:val="tt-RU" w:eastAsia="tt-RU" w:bidi="tt-RU"/>
        </w:rPr>
        <w:t xml:space="preserve">—Белая кобыла”), </w:t>
      </w:r>
      <w:r w:rsidRPr="004C01EF">
        <w:rPr>
          <w:rFonts w:ascii="Times New Roman" w:eastAsia="Times New Roman" w:hAnsi="Times New Roman" w:cs="Times New Roman"/>
          <w:b/>
          <w:bCs/>
          <w:lang w:val="tt-RU" w:eastAsia="tt-RU" w:bidi="tt-RU"/>
        </w:rPr>
        <w:t xml:space="preserve">“Ак бүре”( </w:t>
      </w:r>
      <w:r w:rsidRPr="004C01EF">
        <w:rPr>
          <w:rFonts w:ascii="Times New Roman" w:eastAsia="Times New Roman" w:hAnsi="Times New Roman" w:cs="Times New Roman"/>
          <w:lang w:val="tt-RU" w:eastAsia="tt-RU" w:bidi="tt-RU"/>
        </w:rPr>
        <w:t>—Белый волк”)</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 xml:space="preserve">“Еланнар патшасы Шаһмара”( </w:t>
      </w:r>
      <w:r w:rsidRPr="004C01EF">
        <w:rPr>
          <w:rFonts w:ascii="Times New Roman" w:eastAsia="Times New Roman" w:hAnsi="Times New Roman" w:cs="Times New Roman"/>
          <w:lang w:val="tt-RU" w:eastAsia="tt-RU" w:bidi="tt-RU"/>
        </w:rPr>
        <w:t>—Царь змей Шахмара”)</w:t>
      </w:r>
      <w:r w:rsidRPr="004C01EF">
        <w:rPr>
          <w:rFonts w:ascii="Times New Roman" w:eastAsia="Times New Roman" w:hAnsi="Times New Roman" w:cs="Times New Roman"/>
          <w:b/>
          <w:bCs/>
          <w:lang w:val="tt-RU" w:eastAsia="tt-RU" w:bidi="tt-RU"/>
        </w:rPr>
        <w:t>, “Үги кыз” (</w:t>
      </w:r>
      <w:r w:rsidRPr="004C01EF">
        <w:rPr>
          <w:rFonts w:ascii="Times New Roman" w:eastAsia="Times New Roman" w:hAnsi="Times New Roman" w:cs="Times New Roman"/>
          <w:lang w:val="tt-RU" w:eastAsia="tt-RU" w:bidi="tt-RU"/>
        </w:rPr>
        <w:t xml:space="preserve">—Падчерица”) </w:t>
      </w:r>
      <w:r w:rsidRPr="004C01EF">
        <w:rPr>
          <w:rFonts w:ascii="Times New Roman" w:eastAsia="Times New Roman" w:hAnsi="Times New Roman" w:cs="Times New Roman"/>
          <w:b/>
          <w:bCs/>
          <w:lang w:val="tt-RU" w:eastAsia="tt-RU" w:bidi="tt-RU"/>
        </w:rPr>
        <w:t>, “Ике кыз” (</w:t>
      </w:r>
      <w:r w:rsidRPr="004C01EF">
        <w:rPr>
          <w:rFonts w:ascii="Times New Roman" w:eastAsia="Times New Roman" w:hAnsi="Times New Roman" w:cs="Times New Roman"/>
          <w:lang w:val="tt-RU" w:eastAsia="tt-RU" w:bidi="tt-RU"/>
        </w:rPr>
        <w:t>—Две девушки”)</w:t>
      </w:r>
      <w:r w:rsidRPr="004C01EF">
        <w:rPr>
          <w:rFonts w:ascii="Times New Roman" w:eastAsia="Times New Roman" w:hAnsi="Times New Roman" w:cs="Times New Roman"/>
          <w:b/>
          <w:bCs/>
          <w:lang w:val="tt-RU" w:eastAsia="tt-RU" w:bidi="tt-RU"/>
        </w:rPr>
        <w:t>, “Бумеранг”</w:t>
      </w:r>
      <w:r w:rsidRPr="004C01EF">
        <w:rPr>
          <w:rFonts w:ascii="Times New Roman" w:eastAsia="Times New Roman" w:hAnsi="Times New Roman" w:cs="Times New Roman"/>
          <w:lang w:val="tt-RU" w:eastAsia="tt-RU" w:bidi="tt-RU"/>
        </w:rPr>
        <w:t>(Австралийская сказка).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Классики татарской литературы.</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 xml:space="preserve">Кол Гали </w:t>
      </w:r>
      <w:r w:rsidRPr="004C01EF">
        <w:rPr>
          <w:rFonts w:ascii="Times New Roman" w:eastAsia="Times New Roman" w:hAnsi="Times New Roman" w:cs="Times New Roman"/>
          <w:lang w:val="tt-RU" w:eastAsia="tt-RU" w:bidi="tt-RU"/>
        </w:rPr>
        <w:t>—Кыйссаи Йосыф”.</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 xml:space="preserve">Г. Тукай : </w:t>
      </w:r>
      <w:r w:rsidRPr="004C01EF">
        <w:rPr>
          <w:rFonts w:ascii="Times New Roman" w:eastAsia="Times New Roman" w:hAnsi="Times New Roman" w:cs="Times New Roman"/>
          <w:lang w:val="tt-RU" w:eastAsia="tt-RU" w:bidi="tt-RU"/>
        </w:rPr>
        <w:t xml:space="preserve">—Таз”, —Яз галәмәтләре”. (—Паршивый”, —Чудеса весны”) </w:t>
      </w:r>
      <w:r w:rsidRPr="004C01EF">
        <w:rPr>
          <w:rFonts w:ascii="Times New Roman" w:eastAsia="Times New Roman" w:hAnsi="Times New Roman" w:cs="Times New Roman"/>
          <w:b/>
          <w:bCs/>
          <w:lang w:val="tt-RU" w:eastAsia="tt-RU" w:bidi="tt-RU"/>
        </w:rPr>
        <w:t xml:space="preserve">Дәрдемәнд: </w:t>
      </w:r>
      <w:r w:rsidRPr="004C01EF">
        <w:rPr>
          <w:rFonts w:ascii="Times New Roman" w:eastAsia="Times New Roman" w:hAnsi="Times New Roman" w:cs="Times New Roman"/>
          <w:lang w:val="tt-RU" w:eastAsia="tt-RU" w:bidi="tt-RU"/>
        </w:rPr>
        <w:t>—Гали”.</w:t>
      </w:r>
    </w:p>
    <w:p w:rsidR="004C01EF" w:rsidRPr="004C01EF" w:rsidRDefault="004C01EF" w:rsidP="004C01EF">
      <w:pPr>
        <w:widowControl w:val="0"/>
        <w:tabs>
          <w:tab w:val="left" w:pos="733"/>
        </w:tabs>
        <w:spacing w:after="0" w:line="240" w:lineRule="auto"/>
        <w:ind w:firstLine="0"/>
        <w:rPr>
          <w:rFonts w:ascii="Times New Roman" w:eastAsia="Times New Roman" w:hAnsi="Times New Roman" w:cs="Times New Roman"/>
        </w:rPr>
      </w:pPr>
      <w:r>
        <w:rPr>
          <w:rFonts w:ascii="Times New Roman" w:eastAsia="Times New Roman" w:hAnsi="Times New Roman" w:cs="Times New Roman"/>
          <w:b/>
          <w:bCs/>
          <w:lang w:val="tt-RU" w:eastAsia="tt-RU" w:bidi="tt-RU"/>
        </w:rPr>
        <w:t>З.</w:t>
      </w:r>
      <w:r w:rsidRPr="004C01EF">
        <w:rPr>
          <w:rFonts w:ascii="Times New Roman" w:eastAsia="Times New Roman" w:hAnsi="Times New Roman" w:cs="Times New Roman"/>
          <w:b/>
          <w:bCs/>
          <w:lang w:val="tt-RU" w:eastAsia="tt-RU" w:bidi="tt-RU"/>
        </w:rPr>
        <w:t>Ярмәки: “</w:t>
      </w:r>
      <w:r w:rsidRPr="004C01EF">
        <w:rPr>
          <w:rFonts w:ascii="Times New Roman" w:eastAsia="Times New Roman" w:hAnsi="Times New Roman" w:cs="Times New Roman"/>
          <w:lang w:val="tt-RU" w:eastAsia="tt-RU" w:bidi="tt-RU"/>
        </w:rPr>
        <w:t>Иртә”, —Ак каен”. (—Утро”, —Белая берёза”)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 xml:space="preserve">М.Җәлил: </w:t>
      </w:r>
      <w:r w:rsidRPr="004C01EF">
        <w:rPr>
          <w:rFonts w:ascii="Times New Roman" w:eastAsia="Times New Roman" w:hAnsi="Times New Roman" w:cs="Times New Roman"/>
          <w:lang w:val="tt-RU" w:eastAsia="tt-RU" w:bidi="tt-RU"/>
        </w:rPr>
        <w:t xml:space="preserve">—Дару”. (—Лекарство”) </w:t>
      </w:r>
      <w:r w:rsidRPr="004C01EF">
        <w:rPr>
          <w:rFonts w:ascii="Times New Roman" w:eastAsia="Times New Roman" w:hAnsi="Times New Roman" w:cs="Times New Roman"/>
          <w:b/>
          <w:bCs/>
          <w:lang w:val="tt-RU" w:eastAsia="tt-RU" w:bidi="tt-RU"/>
        </w:rPr>
        <w:t xml:space="preserve">К.Насыйри. </w:t>
      </w:r>
      <w:r w:rsidRPr="004C01EF">
        <w:rPr>
          <w:rFonts w:ascii="Times New Roman" w:eastAsia="Times New Roman" w:hAnsi="Times New Roman" w:cs="Times New Roman"/>
          <w:lang w:val="tt-RU" w:eastAsia="tt-RU" w:bidi="tt-RU"/>
        </w:rPr>
        <w:t xml:space="preserve">—Каз итен коймакка төреп, каймакка манып ашау”. </w:t>
      </w:r>
      <w:r w:rsidRPr="004C01EF">
        <w:rPr>
          <w:rFonts w:ascii="Times New Roman" w:eastAsia="Times New Roman" w:hAnsi="Times New Roman" w:cs="Times New Roman"/>
          <w:b/>
          <w:bCs/>
          <w:lang w:val="tt-RU" w:eastAsia="tt-RU" w:bidi="tt-RU"/>
        </w:rPr>
        <w:t xml:space="preserve">Н.Исәнбәт: </w:t>
      </w:r>
      <w:r w:rsidRPr="004C01EF">
        <w:rPr>
          <w:rFonts w:ascii="Times New Roman" w:eastAsia="Times New Roman" w:hAnsi="Times New Roman" w:cs="Times New Roman"/>
          <w:lang w:val="tt-RU" w:eastAsia="tt-RU" w:bidi="tt-RU"/>
        </w:rPr>
        <w:t xml:space="preserve">“ Кышкы төндә”, “Туган ил”, “Өч матур сүз”. </w:t>
      </w:r>
      <w:r w:rsidRPr="004C01EF">
        <w:rPr>
          <w:rFonts w:ascii="Times New Roman" w:eastAsia="Times New Roman" w:hAnsi="Times New Roman" w:cs="Times New Roman"/>
        </w:rPr>
        <w:t xml:space="preserve">(“Зимний вечер”, “Родина”, “Три красивых слова”). </w:t>
      </w:r>
      <w:r w:rsidRPr="004C01EF">
        <w:rPr>
          <w:rFonts w:ascii="Times New Roman" w:eastAsia="Times New Roman" w:hAnsi="Times New Roman" w:cs="Times New Roman"/>
          <w:b/>
          <w:bCs/>
        </w:rPr>
        <w:t xml:space="preserve">Ш.Бабич: </w:t>
      </w:r>
      <w:r w:rsidRPr="004C01EF">
        <w:rPr>
          <w:rFonts w:ascii="Times New Roman" w:eastAsia="Times New Roman" w:hAnsi="Times New Roman" w:cs="Times New Roman"/>
        </w:rPr>
        <w:t xml:space="preserve">— Тын </w:t>
      </w:r>
      <w:r w:rsidRPr="004C01EF">
        <w:rPr>
          <w:rFonts w:ascii="Times New Roman" w:eastAsia="Times New Roman" w:hAnsi="Times New Roman" w:cs="Times New Roman"/>
          <w:lang w:val="tt-RU" w:eastAsia="tt-RU" w:bidi="tt-RU"/>
        </w:rPr>
        <w:t xml:space="preserve">төн”, </w:t>
      </w:r>
      <w:r w:rsidRPr="004C01EF">
        <w:rPr>
          <w:rFonts w:ascii="Times New Roman" w:eastAsia="Times New Roman" w:hAnsi="Times New Roman" w:cs="Times New Roman"/>
        </w:rPr>
        <w:t>—Габдулла</w:t>
      </w:r>
      <w:r w:rsidRPr="004C01EF">
        <w:rPr>
          <w:rFonts w:ascii="Times New Roman" w:eastAsia="Times New Roman" w:hAnsi="Times New Roman" w:cs="Times New Roman"/>
          <w:lang w:val="tt-RU" w:eastAsia="tt-RU" w:bidi="tt-RU"/>
        </w:rPr>
        <w:t xml:space="preserve">әфәнде </w:t>
      </w:r>
      <w:r w:rsidRPr="004C01EF">
        <w:rPr>
          <w:rFonts w:ascii="Times New Roman" w:eastAsia="Times New Roman" w:hAnsi="Times New Roman" w:cs="Times New Roman"/>
        </w:rPr>
        <w:t xml:space="preserve">Тукай”. </w:t>
      </w:r>
      <w:r w:rsidRPr="004C01EF">
        <w:rPr>
          <w:rFonts w:ascii="Times New Roman" w:eastAsia="Times New Roman" w:hAnsi="Times New Roman" w:cs="Times New Roman"/>
          <w:color w:val="323232"/>
        </w:rPr>
        <w:t>.(—Тихая ночь”, — Господин Габдулла Тукай”)</w:t>
      </w:r>
    </w:p>
    <w:p w:rsidR="004C01EF" w:rsidRPr="004C01EF" w:rsidRDefault="004C01EF" w:rsidP="004C01EF">
      <w:pPr>
        <w:widowControl w:val="0"/>
        <w:tabs>
          <w:tab w:val="left" w:pos="841"/>
        </w:tabs>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rPr>
        <w:t>А.Алиш</w:t>
      </w:r>
      <w:r w:rsidRPr="004C01EF">
        <w:rPr>
          <w:rFonts w:ascii="Times New Roman" w:eastAsia="Times New Roman" w:hAnsi="Times New Roman" w:cs="Times New Roman"/>
          <w:color w:val="323232"/>
        </w:rPr>
        <w:t xml:space="preserve">. </w:t>
      </w:r>
      <w:r w:rsidRPr="004C01EF">
        <w:rPr>
          <w:rFonts w:ascii="Times New Roman" w:eastAsia="Times New Roman" w:hAnsi="Times New Roman" w:cs="Times New Roman"/>
        </w:rPr>
        <w:t>“Сертотмас</w:t>
      </w:r>
      <w:r w:rsidRPr="004C01EF">
        <w:rPr>
          <w:rFonts w:ascii="Times New Roman" w:eastAsia="Times New Roman" w:hAnsi="Times New Roman" w:cs="Times New Roman"/>
          <w:lang w:val="tt-RU" w:eastAsia="tt-RU" w:bidi="tt-RU"/>
        </w:rPr>
        <w:t xml:space="preserve">Үрдәк”. </w:t>
      </w:r>
      <w:r w:rsidRPr="004C01EF">
        <w:rPr>
          <w:rFonts w:ascii="Times New Roman" w:eastAsia="Times New Roman" w:hAnsi="Times New Roman" w:cs="Times New Roman"/>
        </w:rPr>
        <w:t>(“Болтливая утка”)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rPr>
        <w:t>Г.</w:t>
      </w:r>
      <w:r w:rsidRPr="004C01EF">
        <w:rPr>
          <w:rFonts w:ascii="Times New Roman" w:eastAsia="Times New Roman" w:hAnsi="Times New Roman" w:cs="Times New Roman"/>
          <w:b/>
          <w:bCs/>
        </w:rPr>
        <w:t>Кутуй</w:t>
      </w:r>
      <w:r w:rsidRPr="004C01EF">
        <w:rPr>
          <w:rFonts w:ascii="Times New Roman" w:eastAsia="Times New Roman" w:hAnsi="Times New Roman" w:cs="Times New Roman"/>
        </w:rPr>
        <w:t>.” Яшен”. (“Гроза”)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t>Ш.Галиев</w:t>
      </w:r>
      <w:r w:rsidRPr="004C01EF">
        <w:rPr>
          <w:rFonts w:ascii="Times New Roman" w:eastAsia="Times New Roman" w:hAnsi="Times New Roman" w:cs="Times New Roman"/>
          <w:color w:val="323232"/>
          <w:lang w:val="tt-RU" w:eastAsia="tt-RU" w:bidi="tt-RU"/>
        </w:rPr>
        <w:t xml:space="preserve">:”Кол Галигә”, </w:t>
      </w:r>
      <w:r w:rsidRPr="004C01EF">
        <w:rPr>
          <w:rFonts w:ascii="Times New Roman" w:eastAsia="Times New Roman" w:hAnsi="Times New Roman" w:cs="Times New Roman"/>
          <w:color w:val="323232"/>
        </w:rPr>
        <w:t>—Алсу</w:t>
      </w:r>
      <w:r w:rsidRPr="004C01EF">
        <w:rPr>
          <w:rFonts w:ascii="Times New Roman" w:eastAsia="Times New Roman" w:hAnsi="Times New Roman" w:cs="Times New Roman"/>
          <w:color w:val="323232"/>
          <w:lang w:val="tt-RU" w:eastAsia="tt-RU" w:bidi="tt-RU"/>
        </w:rPr>
        <w:t xml:space="preserve">дөнья”, —Җирдә миңа ни кирәк?”, “Урман ява”, —Тукран сые”.(“Розовый </w:t>
      </w:r>
      <w:r w:rsidRPr="004C01EF">
        <w:rPr>
          <w:rFonts w:ascii="Times New Roman" w:eastAsia="Times New Roman" w:hAnsi="Times New Roman" w:cs="Times New Roman"/>
          <w:color w:val="323232"/>
        </w:rPr>
        <w:t>мир”, —Что на свете важней всего?”, “Листопад”)</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lastRenderedPageBreak/>
        <w:t>Г</w:t>
      </w:r>
      <w:r w:rsidRPr="004C01EF">
        <w:rPr>
          <w:rFonts w:ascii="Times New Roman" w:eastAsia="Times New Roman" w:hAnsi="Times New Roman" w:cs="Times New Roman"/>
          <w:b/>
          <w:bCs/>
          <w:lang w:val="tt-RU" w:eastAsia="tt-RU" w:bidi="tt-RU"/>
        </w:rPr>
        <w:t xml:space="preserve">.Ибраһимов: </w:t>
      </w:r>
      <w:r w:rsidRPr="004C01EF">
        <w:rPr>
          <w:rFonts w:ascii="Times New Roman" w:eastAsia="Times New Roman" w:hAnsi="Times New Roman" w:cs="Times New Roman"/>
        </w:rPr>
        <w:t>— Укуданкайткач”. (—После уроков”)</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rPr>
        <w:t>Г</w:t>
      </w:r>
      <w:r w:rsidRPr="004C01EF">
        <w:rPr>
          <w:rFonts w:ascii="Times New Roman" w:eastAsia="Times New Roman" w:hAnsi="Times New Roman" w:cs="Times New Roman"/>
          <w:b/>
          <w:bCs/>
        </w:rPr>
        <w:t>.Галиев</w:t>
      </w:r>
      <w:r w:rsidRPr="004C01EF">
        <w:rPr>
          <w:rFonts w:ascii="Times New Roman" w:eastAsia="Times New Roman" w:hAnsi="Times New Roman" w:cs="Times New Roman"/>
        </w:rPr>
        <w:t xml:space="preserve">.” </w:t>
      </w:r>
      <w:r w:rsidRPr="004C01EF">
        <w:rPr>
          <w:rFonts w:ascii="Times New Roman" w:eastAsia="Times New Roman" w:hAnsi="Times New Roman" w:cs="Times New Roman"/>
          <w:lang w:val="tt-RU" w:eastAsia="tt-RU" w:bidi="tt-RU"/>
        </w:rPr>
        <w:t xml:space="preserve">Бибкәй </w:t>
      </w:r>
      <w:r w:rsidRPr="004C01EF">
        <w:rPr>
          <w:rFonts w:ascii="Times New Roman" w:eastAsia="Times New Roman" w:hAnsi="Times New Roman" w:cs="Times New Roman"/>
        </w:rPr>
        <w:t>аланы”. (—Поляна Бибкяй”)</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t>Ф</w:t>
      </w:r>
      <w:r w:rsidRPr="004C01EF">
        <w:rPr>
          <w:rFonts w:ascii="Times New Roman" w:eastAsia="Times New Roman" w:hAnsi="Times New Roman" w:cs="Times New Roman"/>
          <w:b/>
          <w:bCs/>
          <w:lang w:val="tt-RU" w:eastAsia="tt-RU" w:bidi="tt-RU"/>
        </w:rPr>
        <w:t>.Әмирхан</w:t>
      </w:r>
      <w:r w:rsidRPr="004C01EF">
        <w:rPr>
          <w:rFonts w:ascii="Times New Roman" w:eastAsia="Times New Roman" w:hAnsi="Times New Roman" w:cs="Times New Roman"/>
          <w:lang w:val="tt-RU" w:eastAsia="tt-RU" w:bidi="tt-RU"/>
        </w:rPr>
        <w:t xml:space="preserve">. </w:t>
      </w:r>
      <w:r w:rsidRPr="004C01EF">
        <w:rPr>
          <w:rFonts w:ascii="Times New Roman" w:eastAsia="Times New Roman" w:hAnsi="Times New Roman" w:cs="Times New Roman"/>
        </w:rPr>
        <w:t xml:space="preserve">— </w:t>
      </w:r>
      <w:r w:rsidRPr="004C01EF">
        <w:rPr>
          <w:rFonts w:ascii="Times New Roman" w:eastAsia="Times New Roman" w:hAnsi="Times New Roman" w:cs="Times New Roman"/>
          <w:lang w:val="tt-RU" w:eastAsia="tt-RU" w:bidi="tt-RU"/>
        </w:rPr>
        <w:t xml:space="preserve">Кечкенә хезмәтче”. </w:t>
      </w:r>
      <w:r w:rsidRPr="004C01EF">
        <w:rPr>
          <w:rFonts w:ascii="Times New Roman" w:eastAsia="Times New Roman" w:hAnsi="Times New Roman" w:cs="Times New Roman"/>
        </w:rPr>
        <w:t>(—Маленький мастер”)</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color w:val="323232"/>
          <w:lang w:val="tt-RU" w:eastAsia="tt-RU" w:bidi="tt-RU"/>
        </w:rPr>
        <w:t>К</w:t>
      </w:r>
      <w:r w:rsidRPr="004C01EF">
        <w:rPr>
          <w:rFonts w:ascii="Times New Roman" w:eastAsia="Times New Roman" w:hAnsi="Times New Roman" w:cs="Times New Roman"/>
          <w:lang w:val="tt-RU" w:eastAsia="tt-RU" w:bidi="tt-RU"/>
        </w:rPr>
        <w:t xml:space="preserve">.Нәҗми: —Нәсимәнең </w:t>
      </w:r>
      <w:r w:rsidRPr="004C01EF">
        <w:rPr>
          <w:rFonts w:ascii="Times New Roman" w:eastAsia="Times New Roman" w:hAnsi="Times New Roman" w:cs="Times New Roman"/>
        </w:rPr>
        <w:t>беренчеэш</w:t>
      </w:r>
      <w:r w:rsidRPr="004C01EF">
        <w:rPr>
          <w:rFonts w:ascii="Times New Roman" w:eastAsia="Times New Roman" w:hAnsi="Times New Roman" w:cs="Times New Roman"/>
          <w:lang w:val="tt-RU" w:eastAsia="tt-RU" w:bidi="tt-RU"/>
        </w:rPr>
        <w:t xml:space="preserve">көне”. </w:t>
      </w:r>
      <w:r w:rsidRPr="004C01EF">
        <w:rPr>
          <w:rFonts w:ascii="Times New Roman" w:eastAsia="Times New Roman" w:hAnsi="Times New Roman" w:cs="Times New Roman"/>
        </w:rPr>
        <w:t>(—Первый рабочий день Насимы”)</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t>З</w:t>
      </w:r>
      <w:r w:rsidRPr="004C01EF">
        <w:rPr>
          <w:rFonts w:ascii="Times New Roman" w:eastAsia="Times New Roman" w:hAnsi="Times New Roman" w:cs="Times New Roman"/>
          <w:b/>
          <w:bCs/>
          <w:lang w:val="tt-RU" w:eastAsia="tt-RU" w:bidi="tt-RU"/>
        </w:rPr>
        <w:t>.Бәшири</w:t>
      </w:r>
      <w:r w:rsidRPr="004C01EF">
        <w:rPr>
          <w:rFonts w:ascii="Times New Roman" w:eastAsia="Times New Roman" w:hAnsi="Times New Roman" w:cs="Times New Roman"/>
          <w:lang w:val="tt-RU" w:eastAsia="tt-RU" w:bidi="tt-RU"/>
        </w:rPr>
        <w:t xml:space="preserve">: </w:t>
      </w:r>
      <w:r w:rsidRPr="004C01EF">
        <w:rPr>
          <w:rFonts w:ascii="Times New Roman" w:eastAsia="Times New Roman" w:hAnsi="Times New Roman" w:cs="Times New Roman"/>
        </w:rPr>
        <w:t>— Бер</w:t>
      </w:r>
      <w:r w:rsidRPr="004C01EF">
        <w:rPr>
          <w:rFonts w:ascii="Times New Roman" w:eastAsia="Times New Roman" w:hAnsi="Times New Roman" w:cs="Times New Roman"/>
          <w:lang w:val="tt-RU" w:eastAsia="tt-RU" w:bidi="tt-RU"/>
        </w:rPr>
        <w:t>асрауның аһ-зары”.</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rPr>
        <w:t>Н</w:t>
      </w:r>
      <w:r w:rsidRPr="004C01EF">
        <w:rPr>
          <w:rFonts w:ascii="Times New Roman" w:eastAsia="Times New Roman" w:hAnsi="Times New Roman" w:cs="Times New Roman"/>
          <w:b/>
          <w:bCs/>
        </w:rPr>
        <w:t>.Думави</w:t>
      </w:r>
      <w:r w:rsidRPr="004C01EF">
        <w:rPr>
          <w:rFonts w:ascii="Times New Roman" w:eastAsia="Times New Roman" w:hAnsi="Times New Roman" w:cs="Times New Roman"/>
        </w:rPr>
        <w:t>: — —Беренче кар”, —Ятим бала”.(—Первый снег”, —Сирота”)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t>М</w:t>
      </w:r>
      <w:r w:rsidRPr="004C01EF">
        <w:rPr>
          <w:rFonts w:ascii="Times New Roman" w:eastAsia="Times New Roman" w:hAnsi="Times New Roman" w:cs="Times New Roman"/>
          <w:lang w:val="tt-RU" w:eastAsia="tt-RU" w:bidi="tt-RU"/>
        </w:rPr>
        <w:t>.</w:t>
      </w:r>
      <w:r w:rsidRPr="004C01EF">
        <w:rPr>
          <w:rFonts w:ascii="Times New Roman" w:eastAsia="Times New Roman" w:hAnsi="Times New Roman" w:cs="Times New Roman"/>
          <w:b/>
          <w:bCs/>
          <w:lang w:val="tt-RU" w:eastAsia="tt-RU" w:bidi="tt-RU"/>
        </w:rPr>
        <w:t>Мәһдиев</w:t>
      </w:r>
      <w:r w:rsidRPr="004C01EF">
        <w:rPr>
          <w:rFonts w:ascii="Times New Roman" w:eastAsia="Times New Roman" w:hAnsi="Times New Roman" w:cs="Times New Roman"/>
          <w:lang w:val="tt-RU" w:eastAsia="tt-RU" w:bidi="tt-RU"/>
        </w:rPr>
        <w:t xml:space="preserve">: —Бәхилләшү”. </w:t>
      </w:r>
      <w:r w:rsidRPr="004C01EF">
        <w:rPr>
          <w:rFonts w:ascii="Times New Roman" w:eastAsia="Times New Roman" w:hAnsi="Times New Roman" w:cs="Times New Roman"/>
        </w:rPr>
        <w:t>(—Прощание”)</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t>С</w:t>
      </w:r>
      <w:r w:rsidRPr="004C01EF">
        <w:rPr>
          <w:rFonts w:ascii="Times New Roman" w:eastAsia="Times New Roman" w:hAnsi="Times New Roman" w:cs="Times New Roman"/>
          <w:lang w:val="tt-RU" w:eastAsia="tt-RU" w:bidi="tt-RU"/>
        </w:rPr>
        <w:t>.</w:t>
      </w:r>
      <w:r w:rsidRPr="004C01EF">
        <w:rPr>
          <w:rFonts w:ascii="Times New Roman" w:eastAsia="Times New Roman" w:hAnsi="Times New Roman" w:cs="Times New Roman"/>
          <w:b/>
          <w:bCs/>
          <w:lang w:val="tt-RU" w:eastAsia="tt-RU" w:bidi="tt-RU"/>
        </w:rPr>
        <w:t>Хәким</w:t>
      </w:r>
      <w:r w:rsidRPr="004C01EF">
        <w:rPr>
          <w:rFonts w:ascii="Times New Roman" w:eastAsia="Times New Roman" w:hAnsi="Times New Roman" w:cs="Times New Roman"/>
          <w:lang w:val="tt-RU" w:eastAsia="tt-RU" w:bidi="tt-RU"/>
        </w:rPr>
        <w:t xml:space="preserve">: </w:t>
      </w:r>
      <w:r w:rsidRPr="004C01EF">
        <w:rPr>
          <w:rFonts w:ascii="Times New Roman" w:eastAsia="Times New Roman" w:hAnsi="Times New Roman" w:cs="Times New Roman"/>
        </w:rPr>
        <w:t xml:space="preserve">— —Яратам мин”, </w:t>
      </w:r>
      <w:r w:rsidRPr="004C01EF">
        <w:rPr>
          <w:rFonts w:ascii="Times New Roman" w:eastAsia="Times New Roman" w:hAnsi="Times New Roman" w:cs="Times New Roman"/>
          <w:lang w:val="tt-RU" w:eastAsia="tt-RU" w:bidi="tt-RU"/>
        </w:rPr>
        <w:t xml:space="preserve">—Тегермән </w:t>
      </w:r>
      <w:r w:rsidRPr="004C01EF">
        <w:rPr>
          <w:rFonts w:ascii="Times New Roman" w:eastAsia="Times New Roman" w:hAnsi="Times New Roman" w:cs="Times New Roman"/>
        </w:rPr>
        <w:t>стенасындагыязулар”.(—Я люблю..” —Надписи на стене мельницы”)</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t>Ә</w:t>
      </w:r>
      <w:r w:rsidRPr="004C01EF">
        <w:rPr>
          <w:rFonts w:ascii="Times New Roman" w:eastAsia="Times New Roman" w:hAnsi="Times New Roman" w:cs="Times New Roman"/>
          <w:lang w:val="tt-RU" w:eastAsia="tt-RU" w:bidi="tt-RU"/>
        </w:rPr>
        <w:t>.</w:t>
      </w:r>
      <w:r w:rsidRPr="004C01EF">
        <w:rPr>
          <w:rFonts w:ascii="Times New Roman" w:eastAsia="Times New Roman" w:hAnsi="Times New Roman" w:cs="Times New Roman"/>
          <w:b/>
          <w:bCs/>
          <w:lang w:val="tt-RU" w:eastAsia="tt-RU" w:bidi="tt-RU"/>
        </w:rPr>
        <w:t xml:space="preserve">Фәйзи </w:t>
      </w:r>
      <w:r w:rsidRPr="004C01EF">
        <w:rPr>
          <w:rFonts w:ascii="Times New Roman" w:eastAsia="Times New Roman" w:hAnsi="Times New Roman" w:cs="Times New Roman"/>
        </w:rPr>
        <w:t xml:space="preserve">:”Асрарга бала </w:t>
      </w:r>
      <w:r w:rsidRPr="004C01EF">
        <w:rPr>
          <w:rFonts w:ascii="Times New Roman" w:eastAsia="Times New Roman" w:hAnsi="Times New Roman" w:cs="Times New Roman"/>
          <w:lang w:val="tt-RU" w:eastAsia="tt-RU" w:bidi="tt-RU"/>
        </w:rPr>
        <w:t xml:space="preserve">бирәм”. </w:t>
      </w:r>
      <w:r w:rsidRPr="004C01EF">
        <w:rPr>
          <w:rFonts w:ascii="Times New Roman" w:eastAsia="Times New Roman" w:hAnsi="Times New Roman" w:cs="Times New Roman"/>
        </w:rPr>
        <w:t>(—Отдаю ребенка на воспитание”)</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t>Ф</w:t>
      </w:r>
      <w:r w:rsidRPr="004C01EF">
        <w:rPr>
          <w:rFonts w:ascii="Times New Roman" w:eastAsia="Times New Roman" w:hAnsi="Times New Roman" w:cs="Times New Roman"/>
          <w:b/>
          <w:bCs/>
          <w:lang w:val="tt-RU" w:eastAsia="tt-RU" w:bidi="tt-RU"/>
        </w:rPr>
        <w:t>.Хөсни</w:t>
      </w:r>
      <w:r w:rsidRPr="004C01EF">
        <w:rPr>
          <w:rFonts w:ascii="Times New Roman" w:eastAsia="Times New Roman" w:hAnsi="Times New Roman" w:cs="Times New Roman"/>
          <w:lang w:val="tt-RU" w:eastAsia="tt-RU" w:bidi="tt-RU"/>
        </w:rPr>
        <w:t xml:space="preserve">:”Малай белән </w:t>
      </w:r>
      <w:r w:rsidRPr="004C01EF">
        <w:rPr>
          <w:rFonts w:ascii="Times New Roman" w:eastAsia="Times New Roman" w:hAnsi="Times New Roman" w:cs="Times New Roman"/>
        </w:rPr>
        <w:t>солдат”. (—Мальчик и солдат”)</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t>Ш</w:t>
      </w:r>
      <w:r w:rsidRPr="004C01EF">
        <w:rPr>
          <w:rFonts w:ascii="Times New Roman" w:eastAsia="Times New Roman" w:hAnsi="Times New Roman" w:cs="Times New Roman"/>
          <w:b/>
          <w:bCs/>
          <w:lang w:val="tt-RU" w:eastAsia="tt-RU" w:bidi="tt-RU"/>
        </w:rPr>
        <w:t>.Рәкыйпов</w:t>
      </w:r>
      <w:r w:rsidRPr="004C01EF">
        <w:rPr>
          <w:rFonts w:ascii="Times New Roman" w:eastAsia="Times New Roman" w:hAnsi="Times New Roman" w:cs="Times New Roman"/>
          <w:lang w:val="tt-RU" w:eastAsia="tt-RU" w:bidi="tt-RU"/>
        </w:rPr>
        <w:t xml:space="preserve">: </w:t>
      </w:r>
      <w:r w:rsidRPr="004C01EF">
        <w:rPr>
          <w:rFonts w:ascii="Times New Roman" w:eastAsia="Times New Roman" w:hAnsi="Times New Roman" w:cs="Times New Roman"/>
        </w:rPr>
        <w:t xml:space="preserve">“ </w:t>
      </w:r>
      <w:r w:rsidRPr="004C01EF">
        <w:rPr>
          <w:rFonts w:ascii="Times New Roman" w:eastAsia="Times New Roman" w:hAnsi="Times New Roman" w:cs="Times New Roman"/>
          <w:lang w:val="tt-RU" w:eastAsia="tt-RU" w:bidi="tt-RU"/>
        </w:rPr>
        <w:t xml:space="preserve">Төнге очыш”. </w:t>
      </w:r>
      <w:r w:rsidRPr="004C01EF">
        <w:rPr>
          <w:rFonts w:ascii="Times New Roman" w:eastAsia="Times New Roman" w:hAnsi="Times New Roman" w:cs="Times New Roman"/>
        </w:rPr>
        <w:t>(“Ночной полёт”)</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rPr>
        <w:t>И</w:t>
      </w:r>
      <w:r w:rsidRPr="004C01EF">
        <w:rPr>
          <w:rFonts w:ascii="Times New Roman" w:eastAsia="Times New Roman" w:hAnsi="Times New Roman" w:cs="Times New Roman"/>
        </w:rPr>
        <w:t>.</w:t>
      </w:r>
      <w:r w:rsidRPr="004C01EF">
        <w:rPr>
          <w:rFonts w:ascii="Times New Roman" w:eastAsia="Times New Roman" w:hAnsi="Times New Roman" w:cs="Times New Roman"/>
          <w:b/>
          <w:bCs/>
        </w:rPr>
        <w:t xml:space="preserve">Туктар: </w:t>
      </w:r>
      <w:r w:rsidRPr="004C01EF">
        <w:rPr>
          <w:rFonts w:ascii="Times New Roman" w:eastAsia="Times New Roman" w:hAnsi="Times New Roman" w:cs="Times New Roman"/>
        </w:rPr>
        <w:t>—Букет”, —Беркаен</w:t>
      </w:r>
      <w:r w:rsidRPr="004C01EF">
        <w:rPr>
          <w:rFonts w:ascii="Times New Roman" w:eastAsia="Times New Roman" w:hAnsi="Times New Roman" w:cs="Times New Roman"/>
          <w:lang w:val="tt-RU" w:eastAsia="tt-RU" w:bidi="tt-RU"/>
        </w:rPr>
        <w:t xml:space="preserve">үсә”. </w:t>
      </w:r>
      <w:r w:rsidRPr="004C01EF">
        <w:rPr>
          <w:rFonts w:ascii="Times New Roman" w:eastAsia="Times New Roman" w:hAnsi="Times New Roman" w:cs="Times New Roman"/>
        </w:rPr>
        <w:t>(—Одинокая береза”)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color w:val="323232"/>
          <w:lang w:val="tt-RU" w:eastAsia="tt-RU" w:bidi="tt-RU"/>
        </w:rPr>
        <w:t>Г</w:t>
      </w:r>
      <w:r w:rsidRPr="004C01EF">
        <w:rPr>
          <w:rFonts w:ascii="Times New Roman" w:eastAsia="Times New Roman" w:hAnsi="Times New Roman" w:cs="Times New Roman"/>
          <w:lang w:val="tt-RU" w:eastAsia="tt-RU" w:bidi="tt-RU"/>
        </w:rPr>
        <w:t>.</w:t>
      </w:r>
      <w:r w:rsidRPr="004C01EF">
        <w:rPr>
          <w:rFonts w:ascii="Times New Roman" w:eastAsia="Times New Roman" w:hAnsi="Times New Roman" w:cs="Times New Roman"/>
          <w:b/>
          <w:bCs/>
          <w:lang w:val="tt-RU" w:eastAsia="tt-RU" w:bidi="tt-RU"/>
        </w:rPr>
        <w:t xml:space="preserve">Хәсәнов: </w:t>
      </w:r>
      <w:r w:rsidRPr="004C01EF">
        <w:rPr>
          <w:rFonts w:ascii="Times New Roman" w:eastAsia="Times New Roman" w:hAnsi="Times New Roman" w:cs="Times New Roman"/>
        </w:rPr>
        <w:t>— Аккош”, —Абага”. (—Лебедь”, —Папоротник”)</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 xml:space="preserve">Г.Сабитов: </w:t>
      </w:r>
      <w:r w:rsidRPr="004C01EF">
        <w:rPr>
          <w:rFonts w:ascii="Times New Roman" w:eastAsia="Times New Roman" w:hAnsi="Times New Roman" w:cs="Times New Roman"/>
        </w:rPr>
        <w:t>—Кадерле</w:t>
      </w:r>
      <w:r w:rsidR="00063378">
        <w:rPr>
          <w:rFonts w:ascii="Times New Roman" w:eastAsia="Times New Roman" w:hAnsi="Times New Roman" w:cs="Times New Roman"/>
        </w:rPr>
        <w:t xml:space="preserve"> </w:t>
      </w:r>
      <w:r w:rsidRPr="004C01EF">
        <w:rPr>
          <w:rFonts w:ascii="Times New Roman" w:eastAsia="Times New Roman" w:hAnsi="Times New Roman" w:cs="Times New Roman"/>
        </w:rPr>
        <w:t>ул</w:t>
      </w:r>
      <w:r w:rsidR="00063378">
        <w:rPr>
          <w:rFonts w:ascii="Times New Roman" w:eastAsia="Times New Roman" w:hAnsi="Times New Roman" w:cs="Times New Roman"/>
        </w:rPr>
        <w:t xml:space="preserve"> </w:t>
      </w:r>
      <w:r w:rsidRPr="004C01EF">
        <w:rPr>
          <w:rFonts w:ascii="Times New Roman" w:eastAsia="Times New Roman" w:hAnsi="Times New Roman" w:cs="Times New Roman"/>
        </w:rPr>
        <w:t xml:space="preserve">туган як!”, </w:t>
      </w:r>
      <w:r w:rsidRPr="004C01EF">
        <w:rPr>
          <w:rFonts w:ascii="Times New Roman" w:eastAsia="Times New Roman" w:hAnsi="Times New Roman" w:cs="Times New Roman"/>
          <w:lang w:val="tt-RU" w:eastAsia="tt-RU" w:bidi="tt-RU"/>
        </w:rPr>
        <w:t xml:space="preserve">—Чәчәк нигә </w:t>
      </w:r>
      <w:r w:rsidRPr="004C01EF">
        <w:rPr>
          <w:rFonts w:ascii="Times New Roman" w:eastAsia="Times New Roman" w:hAnsi="Times New Roman" w:cs="Times New Roman"/>
        </w:rPr>
        <w:t>боекты?”. (—Родная сторона”, —О чем грустит цветок?”)</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 xml:space="preserve">Н.Арсланов: </w:t>
      </w:r>
      <w:r w:rsidRPr="004C01EF">
        <w:rPr>
          <w:rFonts w:ascii="Times New Roman" w:eastAsia="Times New Roman" w:hAnsi="Times New Roman" w:cs="Times New Roman"/>
        </w:rPr>
        <w:t>—Халкыма”. (—Моему народу”)</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Җ.Тәрҗеманов</w:t>
      </w:r>
      <w:r w:rsidRPr="004C01EF">
        <w:rPr>
          <w:rFonts w:ascii="Times New Roman" w:eastAsia="Times New Roman" w:hAnsi="Times New Roman" w:cs="Times New Roman"/>
          <w:lang w:val="tt-RU" w:eastAsia="tt-RU" w:bidi="tt-RU"/>
        </w:rPr>
        <w:t xml:space="preserve">: </w:t>
      </w:r>
      <w:r w:rsidRPr="004C01EF">
        <w:rPr>
          <w:rFonts w:ascii="Times New Roman" w:eastAsia="Times New Roman" w:hAnsi="Times New Roman" w:cs="Times New Roman"/>
        </w:rPr>
        <w:t>—Шуктуган”, —ТукранмалаеШуктуган”. (—Мальчик дятел Шуктуган”)</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Л.Ихсанова</w:t>
      </w:r>
      <w:r w:rsidRPr="004C01EF">
        <w:rPr>
          <w:rFonts w:ascii="Times New Roman" w:eastAsia="Times New Roman" w:hAnsi="Times New Roman" w:cs="Times New Roman"/>
        </w:rPr>
        <w:t>: — Шомырт</w:t>
      </w:r>
      <w:r w:rsidRPr="004C01EF">
        <w:rPr>
          <w:rFonts w:ascii="Times New Roman" w:eastAsia="Times New Roman" w:hAnsi="Times New Roman" w:cs="Times New Roman"/>
          <w:lang w:val="tt-RU" w:eastAsia="tt-RU" w:bidi="tt-RU"/>
        </w:rPr>
        <w:t xml:space="preserve">чәчәкләре </w:t>
      </w:r>
      <w:r w:rsidRPr="004C01EF">
        <w:rPr>
          <w:rFonts w:ascii="Times New Roman" w:eastAsia="Times New Roman" w:hAnsi="Times New Roman" w:cs="Times New Roman"/>
        </w:rPr>
        <w:t>аккына”. (—Белая черемуха”)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Ф.Яруллин</w:t>
      </w:r>
      <w:r w:rsidRPr="004C01EF">
        <w:rPr>
          <w:rFonts w:ascii="Times New Roman" w:eastAsia="Times New Roman" w:hAnsi="Times New Roman" w:cs="Times New Roman"/>
        </w:rPr>
        <w:t>: —Буарелан”. (—Удав”)</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 xml:space="preserve">М.Әгъләмов: </w:t>
      </w:r>
      <w:r w:rsidRPr="004C01EF">
        <w:rPr>
          <w:rFonts w:ascii="Times New Roman" w:eastAsia="Times New Roman" w:hAnsi="Times New Roman" w:cs="Times New Roman"/>
        </w:rPr>
        <w:t xml:space="preserve">—Матурлык минем </w:t>
      </w:r>
      <w:r w:rsidRPr="004C01EF">
        <w:rPr>
          <w:rFonts w:ascii="Times New Roman" w:eastAsia="Times New Roman" w:hAnsi="Times New Roman" w:cs="Times New Roman"/>
          <w:lang w:val="tt-RU" w:eastAsia="tt-RU" w:bidi="tt-RU"/>
        </w:rPr>
        <w:t xml:space="preserve">белән”. </w:t>
      </w:r>
      <w:r w:rsidRPr="004C01EF">
        <w:rPr>
          <w:rFonts w:ascii="Times New Roman" w:eastAsia="Times New Roman" w:hAnsi="Times New Roman" w:cs="Times New Roman"/>
        </w:rPr>
        <w:t>(—Красота вокруг меня”)</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 xml:space="preserve">Зөлфәт: </w:t>
      </w:r>
      <w:r w:rsidRPr="004C01EF">
        <w:rPr>
          <w:rFonts w:ascii="Times New Roman" w:eastAsia="Times New Roman" w:hAnsi="Times New Roman" w:cs="Times New Roman"/>
        </w:rPr>
        <w:t>—Кызтавы”. (—Девичья гора”)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 xml:space="preserve">С.Шакир: “ </w:t>
      </w:r>
      <w:r w:rsidRPr="004C01EF">
        <w:rPr>
          <w:rFonts w:ascii="Times New Roman" w:eastAsia="Times New Roman" w:hAnsi="Times New Roman" w:cs="Times New Roman"/>
        </w:rPr>
        <w:t xml:space="preserve">Ландыш </w:t>
      </w:r>
      <w:r w:rsidRPr="004C01EF">
        <w:rPr>
          <w:rFonts w:ascii="Times New Roman" w:eastAsia="Times New Roman" w:hAnsi="Times New Roman" w:cs="Times New Roman"/>
          <w:lang w:val="tt-RU" w:eastAsia="tt-RU" w:bidi="tt-RU"/>
        </w:rPr>
        <w:t xml:space="preserve">чәчәге”. </w:t>
      </w:r>
      <w:r w:rsidRPr="004C01EF">
        <w:rPr>
          <w:rFonts w:ascii="Times New Roman" w:eastAsia="Times New Roman" w:hAnsi="Times New Roman" w:cs="Times New Roman"/>
        </w:rPr>
        <w:t>(—Ландыш”)</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 xml:space="preserve">Р.Хафизова: </w:t>
      </w:r>
      <w:r w:rsidRPr="004C01EF">
        <w:rPr>
          <w:rFonts w:ascii="Times New Roman" w:eastAsia="Times New Roman" w:hAnsi="Times New Roman" w:cs="Times New Roman"/>
          <w:lang w:val="tt-RU" w:eastAsia="tt-RU" w:bidi="tt-RU"/>
        </w:rPr>
        <w:t>—Кирлемән”.</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 xml:space="preserve">Г.Латыйп: </w:t>
      </w:r>
      <w:r w:rsidRPr="004C01EF">
        <w:rPr>
          <w:rFonts w:ascii="Times New Roman" w:eastAsia="Times New Roman" w:hAnsi="Times New Roman" w:cs="Times New Roman"/>
        </w:rPr>
        <w:t xml:space="preserve">—Минем </w:t>
      </w:r>
      <w:r w:rsidRPr="004C01EF">
        <w:rPr>
          <w:rFonts w:ascii="Times New Roman" w:eastAsia="Times New Roman" w:hAnsi="Times New Roman" w:cs="Times New Roman"/>
          <w:lang w:val="tt-RU" w:eastAsia="tt-RU" w:bidi="tt-RU"/>
        </w:rPr>
        <w:t xml:space="preserve">нәсел”. </w:t>
      </w:r>
      <w:r w:rsidRPr="004C01EF">
        <w:rPr>
          <w:rFonts w:ascii="Times New Roman" w:eastAsia="Times New Roman" w:hAnsi="Times New Roman" w:cs="Times New Roman"/>
        </w:rPr>
        <w:t>(—Моя родословная”)</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 xml:space="preserve">Р.Гыйззәтуллин: </w:t>
      </w:r>
      <w:r w:rsidRPr="004C01EF">
        <w:rPr>
          <w:rFonts w:ascii="Times New Roman" w:eastAsia="Times New Roman" w:hAnsi="Times New Roman" w:cs="Times New Roman"/>
        </w:rPr>
        <w:t>—Язгы</w:t>
      </w:r>
      <w:r w:rsidRPr="004C01EF">
        <w:rPr>
          <w:rFonts w:ascii="Times New Roman" w:eastAsia="Times New Roman" w:hAnsi="Times New Roman" w:cs="Times New Roman"/>
          <w:lang w:val="tt-RU" w:eastAsia="tt-RU" w:bidi="tt-RU"/>
        </w:rPr>
        <w:t xml:space="preserve">моң”.(—Весенняя </w:t>
      </w:r>
      <w:r w:rsidRPr="004C01EF">
        <w:rPr>
          <w:rFonts w:ascii="Times New Roman" w:eastAsia="Times New Roman" w:hAnsi="Times New Roman" w:cs="Times New Roman"/>
        </w:rPr>
        <w:t>мелодия”)</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 xml:space="preserve">К.Тимбикова: </w:t>
      </w:r>
      <w:r w:rsidRPr="004C01EF">
        <w:rPr>
          <w:rFonts w:ascii="Times New Roman" w:eastAsia="Times New Roman" w:hAnsi="Times New Roman" w:cs="Times New Roman"/>
        </w:rPr>
        <w:t>—Бану</w:t>
      </w:r>
      <w:r w:rsidR="00063378">
        <w:rPr>
          <w:rFonts w:ascii="Times New Roman" w:eastAsia="Times New Roman" w:hAnsi="Times New Roman" w:cs="Times New Roman"/>
        </w:rPr>
        <w:t xml:space="preserve"> </w:t>
      </w:r>
      <w:r w:rsidRPr="004C01EF">
        <w:rPr>
          <w:rFonts w:ascii="Times New Roman" w:eastAsia="Times New Roman" w:hAnsi="Times New Roman" w:cs="Times New Roman"/>
          <w:lang w:val="tt-RU" w:eastAsia="tt-RU" w:bidi="tt-RU"/>
        </w:rPr>
        <w:t xml:space="preserve">әби </w:t>
      </w:r>
      <w:r w:rsidRPr="004C01EF">
        <w:rPr>
          <w:rFonts w:ascii="Times New Roman" w:eastAsia="Times New Roman" w:hAnsi="Times New Roman" w:cs="Times New Roman"/>
        </w:rPr>
        <w:t>сабагы”.(—Урок бабушки Бану”)</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 xml:space="preserve">К.Сибгатуллин: </w:t>
      </w:r>
      <w:r w:rsidRPr="004C01EF">
        <w:rPr>
          <w:rFonts w:ascii="Times New Roman" w:eastAsia="Times New Roman" w:hAnsi="Times New Roman" w:cs="Times New Roman"/>
        </w:rPr>
        <w:t xml:space="preserve">—Чыпчык”, </w:t>
      </w:r>
      <w:r w:rsidRPr="004C01EF">
        <w:rPr>
          <w:rFonts w:ascii="Times New Roman" w:eastAsia="Times New Roman" w:hAnsi="Times New Roman" w:cs="Times New Roman"/>
          <w:lang w:val="tt-RU" w:eastAsia="tt-RU" w:bidi="tt-RU"/>
        </w:rPr>
        <w:t xml:space="preserve">—Бөтен </w:t>
      </w:r>
      <w:r w:rsidRPr="004C01EF">
        <w:rPr>
          <w:rFonts w:ascii="Times New Roman" w:eastAsia="Times New Roman" w:hAnsi="Times New Roman" w:cs="Times New Roman"/>
        </w:rPr>
        <w:t>кеше</w:t>
      </w:r>
      <w:r w:rsidRPr="004C01EF">
        <w:rPr>
          <w:rFonts w:ascii="Times New Roman" w:eastAsia="Times New Roman" w:hAnsi="Times New Roman" w:cs="Times New Roman"/>
          <w:lang w:val="tt-RU" w:eastAsia="tt-RU" w:bidi="tt-RU"/>
        </w:rPr>
        <w:t xml:space="preserve">бүген </w:t>
      </w:r>
      <w:r w:rsidRPr="004C01EF">
        <w:rPr>
          <w:rFonts w:ascii="Times New Roman" w:eastAsia="Times New Roman" w:hAnsi="Times New Roman" w:cs="Times New Roman"/>
        </w:rPr>
        <w:t>шундый</w:t>
      </w:r>
      <w:r w:rsidRPr="004C01EF">
        <w:rPr>
          <w:rFonts w:ascii="Times New Roman" w:eastAsia="Times New Roman" w:hAnsi="Times New Roman" w:cs="Times New Roman"/>
          <w:lang w:val="tt-RU" w:eastAsia="tt-RU" w:bidi="tt-RU"/>
        </w:rPr>
        <w:t xml:space="preserve">әйбәт”. </w:t>
      </w:r>
      <w:r w:rsidRPr="004C01EF">
        <w:rPr>
          <w:rFonts w:ascii="Times New Roman" w:eastAsia="Times New Roman" w:hAnsi="Times New Roman" w:cs="Times New Roman"/>
        </w:rPr>
        <w:t>(—Воробей”, —Сегодня все люди такие добрые”)</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 xml:space="preserve">Роб.Әхмәтҗанов: </w:t>
      </w:r>
      <w:r w:rsidRPr="004C01EF">
        <w:rPr>
          <w:rFonts w:ascii="Times New Roman" w:eastAsia="Times New Roman" w:hAnsi="Times New Roman" w:cs="Times New Roman"/>
          <w:lang w:val="tt-RU" w:eastAsia="tt-RU" w:bidi="tt-RU"/>
        </w:rPr>
        <w:t xml:space="preserve">—Безнең </w:t>
      </w:r>
      <w:r w:rsidRPr="004C01EF">
        <w:rPr>
          <w:rFonts w:ascii="Times New Roman" w:eastAsia="Times New Roman" w:hAnsi="Times New Roman" w:cs="Times New Roman"/>
        </w:rPr>
        <w:t>шигырь”. (—Наше стихотворение”)</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lang w:val="tt-RU" w:eastAsia="tt-RU" w:bidi="tt-RU"/>
        </w:rPr>
        <w:t xml:space="preserve">Р.Хисмәтуллин: </w:t>
      </w:r>
      <w:r w:rsidRPr="004C01EF">
        <w:rPr>
          <w:rFonts w:ascii="Times New Roman" w:eastAsia="Times New Roman" w:hAnsi="Times New Roman" w:cs="Times New Roman"/>
          <w:lang w:val="tt-RU" w:eastAsia="tt-RU" w:bidi="tt-RU"/>
        </w:rPr>
        <w:t xml:space="preserve">—Аһ. </w:t>
      </w:r>
      <w:r w:rsidRPr="004C01EF">
        <w:rPr>
          <w:rFonts w:ascii="Times New Roman" w:eastAsia="Times New Roman" w:hAnsi="Times New Roman" w:cs="Times New Roman"/>
        </w:rPr>
        <w:t>Бер</w:t>
      </w:r>
      <w:r w:rsidRPr="004C01EF">
        <w:rPr>
          <w:rFonts w:ascii="Times New Roman" w:eastAsia="Times New Roman" w:hAnsi="Times New Roman" w:cs="Times New Roman"/>
          <w:lang w:val="tt-RU" w:eastAsia="tt-RU" w:bidi="tt-RU"/>
        </w:rPr>
        <w:t>китсә кирегә</w:t>
      </w:r>
      <w:r w:rsidRPr="004C01EF">
        <w:rPr>
          <w:rFonts w:ascii="Times New Roman" w:eastAsia="Times New Roman" w:hAnsi="Times New Roman" w:cs="Times New Roman"/>
        </w:rPr>
        <w:t>...” (—Ах.Если бы прошлое вернуть ”)</w:t>
      </w:r>
    </w:p>
    <w:p w:rsidR="004C01EF" w:rsidRPr="004C01EF" w:rsidRDefault="004C01EF" w:rsidP="004C01EF">
      <w:pPr>
        <w:keepNext/>
        <w:keepLines/>
        <w:widowControl w:val="0"/>
        <w:spacing w:after="0" w:line="240" w:lineRule="auto"/>
        <w:ind w:firstLine="0"/>
        <w:outlineLvl w:val="1"/>
        <w:rPr>
          <w:rFonts w:ascii="Times New Roman" w:eastAsia="Times New Roman" w:hAnsi="Times New Roman" w:cs="Times New Roman"/>
          <w:b/>
          <w:bCs/>
        </w:rPr>
      </w:pPr>
      <w:bookmarkStart w:id="1" w:name="bookmark39"/>
      <w:bookmarkStart w:id="2" w:name="bookmark38"/>
      <w:r w:rsidRPr="004C01EF">
        <w:rPr>
          <w:rFonts w:ascii="Times New Roman" w:eastAsia="Times New Roman" w:hAnsi="Times New Roman" w:cs="Times New Roman"/>
          <w:b/>
          <w:bCs/>
          <w:color w:val="323232"/>
        </w:rPr>
        <w:t>Русские писатели:</w:t>
      </w:r>
      <w:bookmarkEnd w:id="1"/>
      <w:bookmarkEnd w:id="2"/>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 xml:space="preserve">Л. Толстой —Слива </w:t>
      </w:r>
      <w:r w:rsidRPr="004C01EF">
        <w:rPr>
          <w:rFonts w:ascii="Times New Roman" w:eastAsia="Times New Roman" w:hAnsi="Times New Roman" w:cs="Times New Roman"/>
          <w:lang w:val="tt-RU" w:eastAsia="tt-RU" w:bidi="tt-RU"/>
        </w:rPr>
        <w:t xml:space="preserve">төше”. </w:t>
      </w:r>
      <w:r w:rsidRPr="004C01EF">
        <w:rPr>
          <w:rFonts w:ascii="Times New Roman" w:eastAsia="Times New Roman" w:hAnsi="Times New Roman" w:cs="Times New Roman"/>
        </w:rPr>
        <w:t>(—Косточка”)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color w:val="323232"/>
        </w:rPr>
        <w:t xml:space="preserve">Н. Сладков: </w:t>
      </w:r>
      <w:r w:rsidRPr="004C01EF">
        <w:rPr>
          <w:rFonts w:ascii="Times New Roman" w:eastAsia="Times New Roman" w:hAnsi="Times New Roman" w:cs="Times New Roman"/>
          <w:color w:val="323232"/>
          <w:lang w:val="tt-RU" w:eastAsia="tt-RU" w:bidi="tt-RU"/>
        </w:rPr>
        <w:t xml:space="preserve">—Тыштан ялтырый </w:t>
      </w:r>
      <w:r w:rsidRPr="004C01EF">
        <w:rPr>
          <w:rFonts w:ascii="Times New Roman" w:eastAsia="Times New Roman" w:hAnsi="Times New Roman" w:cs="Times New Roman"/>
          <w:color w:val="323232"/>
          <w:lang w:bidi="en-US"/>
        </w:rPr>
        <w:t>‘</w:t>
      </w:r>
      <w:r w:rsidR="00063378">
        <w:rPr>
          <w:rFonts w:ascii="Times New Roman" w:eastAsia="Times New Roman" w:hAnsi="Times New Roman" w:cs="Times New Roman"/>
          <w:color w:val="323232"/>
          <w:lang w:bidi="en-US"/>
        </w:rPr>
        <w:t xml:space="preserve">эчтэн </w:t>
      </w:r>
      <w:r w:rsidRPr="004C01EF">
        <w:rPr>
          <w:rFonts w:ascii="Times New Roman" w:eastAsia="Times New Roman" w:hAnsi="Times New Roman" w:cs="Times New Roman"/>
          <w:color w:val="323232"/>
          <w:lang w:val="tt-RU" w:eastAsia="tt-RU" w:bidi="tt-RU"/>
        </w:rPr>
        <w:t>калтырый».</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b/>
          <w:bCs/>
        </w:rPr>
        <w:t>Современные писатели и поэты.</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 xml:space="preserve">Р. </w:t>
      </w:r>
      <w:r w:rsidRPr="004C01EF">
        <w:rPr>
          <w:rFonts w:ascii="Times New Roman" w:eastAsia="Times New Roman" w:hAnsi="Times New Roman" w:cs="Times New Roman"/>
          <w:lang w:val="tt-RU" w:eastAsia="tt-RU" w:bidi="tt-RU"/>
        </w:rPr>
        <w:t xml:space="preserve">Миңнуллин: </w:t>
      </w:r>
      <w:r w:rsidRPr="004C01EF">
        <w:rPr>
          <w:rFonts w:ascii="Times New Roman" w:eastAsia="Times New Roman" w:hAnsi="Times New Roman" w:cs="Times New Roman"/>
        </w:rPr>
        <w:t xml:space="preserve">“Ранним утром”, —Соловей”, —Сказка про щенка”, —Сабантуй”, </w:t>
      </w:r>
      <w:r w:rsidRPr="004C01EF">
        <w:rPr>
          <w:rFonts w:ascii="Times New Roman" w:eastAsia="Times New Roman" w:hAnsi="Times New Roman" w:cs="Times New Roman"/>
          <w:lang w:val="tt-RU" w:eastAsia="tt-RU" w:bidi="tt-RU"/>
        </w:rPr>
        <w:t xml:space="preserve">—Татарларым”, </w:t>
      </w:r>
      <w:r w:rsidRPr="004C01EF">
        <w:rPr>
          <w:rFonts w:ascii="Times New Roman" w:eastAsia="Times New Roman" w:hAnsi="Times New Roman" w:cs="Times New Roman"/>
        </w:rPr>
        <w:t>—Мой язык”, —Мысли”.</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Р. Фэйзуллин: “Весна”, “Мой отец”.</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Х.Камалов: “ Археолог”.</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Э.Рэшит: “ Древо жизни”.</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К.Булатова:”Только вчера”, “Мы оттуда родом”.</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Җ.Дэрзаман: </w:t>
      </w:r>
      <w:r w:rsidRPr="004C01EF">
        <w:rPr>
          <w:rFonts w:ascii="Times New Roman" w:eastAsia="Times New Roman" w:hAnsi="Times New Roman" w:cs="Times New Roman"/>
        </w:rPr>
        <w:t>“Разговор с насекомыми”.</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Р. Вэлиева: “Святая гора”,Ландыш”. “Все кругом бело”, “Не забывай!”.</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lastRenderedPageBreak/>
        <w:t xml:space="preserve">Р. Вэлиев: “Птицы улетают”, “Вернись, </w:t>
      </w:r>
      <w:r w:rsidRPr="004C01EF">
        <w:rPr>
          <w:rFonts w:ascii="Times New Roman" w:eastAsia="Times New Roman" w:hAnsi="Times New Roman" w:cs="Times New Roman"/>
          <w:lang w:val="tt-RU" w:eastAsia="tt-RU" w:bidi="tt-RU"/>
        </w:rPr>
        <w:t xml:space="preserve">Сөембикә”, </w:t>
      </w:r>
      <w:r w:rsidRPr="004C01EF">
        <w:rPr>
          <w:rFonts w:ascii="Times New Roman" w:eastAsia="Times New Roman" w:hAnsi="Times New Roman" w:cs="Times New Roman"/>
        </w:rPr>
        <w:t>“Собачье солнце” (отрывок), “Моя Родина”.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Н. Эхмэдиев: “Доброе утро”.</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И.Гыйлаҗев: </w:t>
      </w:r>
      <w:r w:rsidRPr="004C01EF">
        <w:rPr>
          <w:rFonts w:ascii="Times New Roman" w:eastAsia="Times New Roman" w:hAnsi="Times New Roman" w:cs="Times New Roman"/>
        </w:rPr>
        <w:t>“Нержавеющая ручка”, “Сходство”.</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 xml:space="preserve">Р.Харис: “Флаг Татарстана”, </w:t>
      </w:r>
      <w:r w:rsidRPr="004C01EF">
        <w:rPr>
          <w:rFonts w:ascii="Times New Roman" w:eastAsia="Times New Roman" w:hAnsi="Times New Roman" w:cs="Times New Roman"/>
          <w:lang w:val="tt-RU" w:eastAsia="tt-RU" w:bidi="tt-RU"/>
        </w:rPr>
        <w:t xml:space="preserve">“Зөлэйха”, </w:t>
      </w:r>
      <w:r w:rsidRPr="004C01EF">
        <w:rPr>
          <w:rFonts w:ascii="Times New Roman" w:eastAsia="Times New Roman" w:hAnsi="Times New Roman" w:cs="Times New Roman"/>
        </w:rPr>
        <w:t>“ Среди белых снегов”, “Улыбнись”, “Родная земля”, “Фронтовики”.</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 xml:space="preserve">Л. Лерон: </w:t>
      </w:r>
      <w:r w:rsidRPr="004C01EF">
        <w:rPr>
          <w:rFonts w:ascii="Times New Roman" w:eastAsia="Times New Roman" w:hAnsi="Times New Roman" w:cs="Times New Roman"/>
          <w:lang w:val="tt-RU" w:eastAsia="tt-RU" w:bidi="tt-RU"/>
        </w:rPr>
        <w:t xml:space="preserve">“Кыхмырый, Мыхмырый һэм </w:t>
      </w:r>
      <w:r w:rsidRPr="004C01EF">
        <w:rPr>
          <w:rFonts w:ascii="Times New Roman" w:eastAsia="Times New Roman" w:hAnsi="Times New Roman" w:cs="Times New Roman"/>
        </w:rPr>
        <w:t>Шыхмырый”.</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Э. Шэрифуллина “ Зернышко природы”, “Мы- татары”, “Красота жизни”.</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 xml:space="preserve">Г. Гыйльманов: “ Ручей”,”Эхо”, </w:t>
      </w:r>
      <w:r w:rsidRPr="004C01EF">
        <w:rPr>
          <w:rFonts w:ascii="Times New Roman" w:eastAsia="Times New Roman" w:hAnsi="Times New Roman" w:cs="Times New Roman"/>
          <w:lang w:val="tt-RU" w:eastAsia="tt-RU" w:bidi="tt-RU"/>
        </w:rPr>
        <w:t xml:space="preserve">“Курай”, “Җавапсыз </w:t>
      </w:r>
      <w:r w:rsidRPr="004C01EF">
        <w:rPr>
          <w:rFonts w:ascii="Times New Roman" w:eastAsia="Times New Roman" w:hAnsi="Times New Roman" w:cs="Times New Roman"/>
        </w:rPr>
        <w:t xml:space="preserve">легенда”, “Мое имя - </w:t>
      </w:r>
      <w:r w:rsidRPr="004C01EF">
        <w:rPr>
          <w:rFonts w:ascii="Times New Roman" w:eastAsia="Times New Roman" w:hAnsi="Times New Roman" w:cs="Times New Roman"/>
          <w:lang w:val="tt-RU" w:eastAsia="tt-RU" w:bidi="tt-RU"/>
        </w:rPr>
        <w:t>Бүрек”.</w:t>
      </w:r>
    </w:p>
    <w:p w:rsidR="004C01EF" w:rsidRPr="004C01EF" w:rsidRDefault="004C01EF" w:rsidP="004C01EF">
      <w:pPr>
        <w:widowControl w:val="0"/>
        <w:tabs>
          <w:tab w:val="left" w:pos="402"/>
        </w:tabs>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В.</w:t>
      </w:r>
      <w:r w:rsidRPr="004C01EF">
        <w:rPr>
          <w:rFonts w:ascii="Times New Roman" w:eastAsia="Times New Roman" w:hAnsi="Times New Roman" w:cs="Times New Roman"/>
        </w:rPr>
        <w:tab/>
        <w:t xml:space="preserve">Нуриев: “Не сердись, </w:t>
      </w:r>
      <w:r w:rsidRPr="004C01EF">
        <w:rPr>
          <w:rFonts w:ascii="Times New Roman" w:eastAsia="Times New Roman" w:hAnsi="Times New Roman" w:cs="Times New Roman"/>
          <w:lang w:val="tt-RU" w:eastAsia="tt-RU" w:bidi="tt-RU"/>
        </w:rPr>
        <w:t>Илһам!”</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Г. Рэхим:”Осень шагает”, “Осенняя грусть”, “Осенний лес”, “Синичка”, “Апрель”.</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Р. Корбан: </w:t>
      </w:r>
      <w:r w:rsidRPr="004C01EF">
        <w:rPr>
          <w:rFonts w:ascii="Times New Roman" w:eastAsia="Times New Roman" w:hAnsi="Times New Roman" w:cs="Times New Roman"/>
        </w:rPr>
        <w:t xml:space="preserve">“Почему осень грустная?”, “Поможем”, </w:t>
      </w:r>
      <w:r w:rsidRPr="004C01EF">
        <w:rPr>
          <w:rFonts w:ascii="Times New Roman" w:eastAsia="Times New Roman" w:hAnsi="Times New Roman" w:cs="Times New Roman"/>
          <w:lang w:val="tt-RU" w:eastAsia="tt-RU" w:bidi="tt-RU"/>
        </w:rPr>
        <w:t>“Курай”.</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Йолдыз: </w:t>
      </w:r>
      <w:r w:rsidRPr="004C01EF">
        <w:rPr>
          <w:rFonts w:ascii="Times New Roman" w:eastAsia="Times New Roman" w:hAnsi="Times New Roman" w:cs="Times New Roman"/>
        </w:rPr>
        <w:t>“ Встреча”.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Р.Мингалим: “ Посмотри на звездное небо”.</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Батулла: “ Водяные”(сказка), “Муравей”, “Где спит радуга?”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В.Хэйруллина “ Доброе утро”, “Замена”,“Нежность”, “Кузнечик”.</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М.Мирза: “ Осень”, “Воспоминания детства”.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Ф.Бэйрэмова: “Черная палата”.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Мөҗэһит: </w:t>
      </w:r>
      <w:r w:rsidRPr="004C01EF">
        <w:rPr>
          <w:rFonts w:ascii="Times New Roman" w:eastAsia="Times New Roman" w:hAnsi="Times New Roman" w:cs="Times New Roman"/>
        </w:rPr>
        <w:t>“Жалоба листика”.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Д.Гайнетдинова: “Здравствуй, новый день!”, “Смелый Хэбир”.</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Л.Гыймадиева: “ Темная ночь в дремучем лесу”.</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Н.Сәйяр: — Айсылу”.</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Р.Рахман: — </w:t>
      </w:r>
      <w:r w:rsidRPr="004C01EF">
        <w:rPr>
          <w:rFonts w:ascii="Times New Roman" w:eastAsia="Times New Roman" w:hAnsi="Times New Roman" w:cs="Times New Roman"/>
        </w:rPr>
        <w:t>Кисель”.</w:t>
      </w:r>
    </w:p>
    <w:p w:rsidR="004C01EF" w:rsidRPr="004C01EF" w:rsidRDefault="004C01EF" w:rsidP="004C01EF">
      <w:pPr>
        <w:widowControl w:val="0"/>
        <w:numPr>
          <w:ilvl w:val="0"/>
          <w:numId w:val="41"/>
        </w:numPr>
        <w:tabs>
          <w:tab w:val="left" w:pos="416"/>
        </w:tabs>
        <w:spacing w:after="0" w:line="240" w:lineRule="auto"/>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Каштан: — Аромат </w:t>
      </w:r>
      <w:r w:rsidRPr="004C01EF">
        <w:rPr>
          <w:rFonts w:ascii="Times New Roman" w:eastAsia="Times New Roman" w:hAnsi="Times New Roman" w:cs="Times New Roman"/>
        </w:rPr>
        <w:t>полыни”.</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Г.Вәлиева: </w:t>
      </w:r>
      <w:r w:rsidRPr="004C01EF">
        <w:rPr>
          <w:rFonts w:ascii="Times New Roman" w:eastAsia="Times New Roman" w:hAnsi="Times New Roman" w:cs="Times New Roman"/>
        </w:rPr>
        <w:t>—Увлечение”, “Ухо старого мерина”.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Ф.Тарханова: “Мы испекли пирог”, “Хочется пельменей”.</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 xml:space="preserve">И </w:t>
      </w:r>
      <w:r w:rsidRPr="004C01EF">
        <w:rPr>
          <w:rFonts w:ascii="Times New Roman" w:eastAsia="Times New Roman" w:hAnsi="Times New Roman" w:cs="Times New Roman"/>
          <w:lang w:val="tt-RU" w:eastAsia="tt-RU" w:bidi="tt-RU"/>
        </w:rPr>
        <w:t xml:space="preserve">Нәбиуллина: </w:t>
      </w:r>
      <w:r w:rsidRPr="004C01EF">
        <w:rPr>
          <w:rFonts w:ascii="Times New Roman" w:eastAsia="Times New Roman" w:hAnsi="Times New Roman" w:cs="Times New Roman"/>
        </w:rPr>
        <w:t>“Вкусный язык”.</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 xml:space="preserve">Ф. </w:t>
      </w:r>
      <w:r w:rsidRPr="004C01EF">
        <w:rPr>
          <w:rFonts w:ascii="Times New Roman" w:eastAsia="Times New Roman" w:hAnsi="Times New Roman" w:cs="Times New Roman"/>
          <w:lang w:val="tt-RU" w:eastAsia="tt-RU" w:bidi="tt-RU"/>
        </w:rPr>
        <w:t xml:space="preserve">Мәҗитов: </w:t>
      </w:r>
      <w:r w:rsidRPr="004C01EF">
        <w:rPr>
          <w:rFonts w:ascii="Times New Roman" w:eastAsia="Times New Roman" w:hAnsi="Times New Roman" w:cs="Times New Roman"/>
        </w:rPr>
        <w:t xml:space="preserve">“Дочка Дождя </w:t>
      </w:r>
      <w:r w:rsidRPr="004C01EF">
        <w:rPr>
          <w:rFonts w:ascii="Times New Roman" w:eastAsia="Times New Roman" w:hAnsi="Times New Roman" w:cs="Times New Roman"/>
          <w:lang w:val="tt-RU" w:eastAsia="tt-RU" w:bidi="tt-RU"/>
        </w:rPr>
        <w:t>Гөлтамчы”.</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Г.Мөхәммәтшин: </w:t>
      </w:r>
      <w:r w:rsidRPr="004C01EF">
        <w:rPr>
          <w:rFonts w:ascii="Times New Roman" w:eastAsia="Times New Roman" w:hAnsi="Times New Roman" w:cs="Times New Roman"/>
        </w:rPr>
        <w:t>“ Родина”.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М.Галиев: “ Родина”.</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Г.Морат: “ Иностранный язык”.</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rPr>
        <w:t>С.Гаффарова: “Осень”.</w:t>
      </w:r>
    </w:p>
    <w:p w:rsidR="004C01EF" w:rsidRPr="004C01EF" w:rsidRDefault="004C01EF" w:rsidP="004C01EF">
      <w:pPr>
        <w:widowControl w:val="0"/>
        <w:spacing w:after="0" w:line="240" w:lineRule="auto"/>
        <w:ind w:firstLine="0"/>
        <w:rPr>
          <w:rFonts w:ascii="Times New Roman" w:eastAsia="Times New Roman" w:hAnsi="Times New Roman" w:cs="Times New Roman"/>
        </w:rPr>
      </w:pPr>
      <w:r w:rsidRPr="004C01EF">
        <w:rPr>
          <w:rFonts w:ascii="Times New Roman" w:eastAsia="Times New Roman" w:hAnsi="Times New Roman" w:cs="Times New Roman"/>
          <w:lang w:val="tt-RU" w:eastAsia="tt-RU" w:bidi="tt-RU"/>
        </w:rPr>
        <w:t xml:space="preserve">Р.Зәйдулла: </w:t>
      </w:r>
      <w:r w:rsidRPr="004C01EF">
        <w:rPr>
          <w:rFonts w:ascii="Times New Roman" w:eastAsia="Times New Roman" w:hAnsi="Times New Roman" w:cs="Times New Roman"/>
        </w:rPr>
        <w:t>“Кол Гали”.</w:t>
      </w:r>
    </w:p>
    <w:p w:rsidR="008E369C" w:rsidRDefault="008E369C" w:rsidP="008F6F21">
      <w:pPr>
        <w:shd w:val="clear" w:color="auto" w:fill="FFFFFF"/>
        <w:autoSpaceDE w:val="0"/>
        <w:autoSpaceDN w:val="0"/>
        <w:adjustRightInd w:val="0"/>
        <w:spacing w:after="0" w:line="240" w:lineRule="auto"/>
        <w:ind w:firstLine="0"/>
        <w:rPr>
          <w:rFonts w:ascii="Times New Roman" w:eastAsia="Times New Roman" w:hAnsi="Times New Roman" w:cs="Times New Roman"/>
          <w:sz w:val="24"/>
          <w:szCs w:val="24"/>
          <w:lang w:val="tt-RU" w:eastAsia="ru-RU"/>
        </w:rPr>
      </w:pPr>
    </w:p>
    <w:p w:rsidR="008E369C" w:rsidRDefault="008E369C" w:rsidP="004C01EF">
      <w:pPr>
        <w:shd w:val="clear" w:color="auto" w:fill="FFFFFF"/>
        <w:autoSpaceDE w:val="0"/>
        <w:autoSpaceDN w:val="0"/>
        <w:adjustRightInd w:val="0"/>
        <w:spacing w:after="0" w:line="240" w:lineRule="auto"/>
        <w:ind w:firstLine="0"/>
        <w:jc w:val="center"/>
        <w:rPr>
          <w:rFonts w:ascii="Times New Roman" w:eastAsia="Times New Roman" w:hAnsi="Times New Roman" w:cs="Times New Roman"/>
          <w:sz w:val="24"/>
          <w:szCs w:val="24"/>
          <w:lang w:val="tt-RU" w:eastAsia="ru-RU"/>
        </w:rPr>
      </w:pPr>
    </w:p>
    <w:p w:rsidR="008E369C" w:rsidRDefault="008E369C" w:rsidP="004C01EF">
      <w:pPr>
        <w:shd w:val="clear" w:color="auto" w:fill="FFFFFF"/>
        <w:autoSpaceDE w:val="0"/>
        <w:autoSpaceDN w:val="0"/>
        <w:adjustRightInd w:val="0"/>
        <w:spacing w:after="0" w:line="240" w:lineRule="auto"/>
        <w:ind w:firstLine="0"/>
        <w:jc w:val="center"/>
        <w:rPr>
          <w:rFonts w:ascii="Times New Roman" w:eastAsia="Times New Roman" w:hAnsi="Times New Roman" w:cs="Times New Roman"/>
          <w:sz w:val="24"/>
          <w:szCs w:val="24"/>
          <w:lang w:val="tt-RU" w:eastAsia="ru-RU"/>
        </w:rPr>
      </w:pPr>
    </w:p>
    <w:p w:rsidR="008E369C" w:rsidRDefault="008E369C" w:rsidP="008F6F21">
      <w:pPr>
        <w:shd w:val="clear" w:color="auto" w:fill="FFFFFF"/>
        <w:autoSpaceDE w:val="0"/>
        <w:autoSpaceDN w:val="0"/>
        <w:adjustRightInd w:val="0"/>
        <w:spacing w:after="0" w:line="240" w:lineRule="auto"/>
        <w:ind w:firstLine="0"/>
        <w:rPr>
          <w:rFonts w:ascii="Times New Roman" w:eastAsia="Times New Roman" w:hAnsi="Times New Roman" w:cs="Times New Roman"/>
          <w:sz w:val="24"/>
          <w:szCs w:val="24"/>
          <w:lang w:val="tt-RU" w:eastAsia="ru-RU"/>
        </w:rPr>
      </w:pPr>
    </w:p>
    <w:p w:rsidR="008E369C" w:rsidRDefault="008E369C" w:rsidP="009310ED">
      <w:pPr>
        <w:shd w:val="clear" w:color="auto" w:fill="FFFFFF"/>
        <w:autoSpaceDE w:val="0"/>
        <w:autoSpaceDN w:val="0"/>
        <w:adjustRightInd w:val="0"/>
        <w:spacing w:after="0" w:line="240" w:lineRule="auto"/>
        <w:ind w:firstLine="0"/>
        <w:rPr>
          <w:rFonts w:ascii="Times New Roman" w:eastAsia="Times New Roman" w:hAnsi="Times New Roman" w:cs="Times New Roman"/>
          <w:sz w:val="24"/>
          <w:szCs w:val="24"/>
          <w:lang w:val="tt-RU" w:eastAsia="ru-RU"/>
        </w:rPr>
      </w:pPr>
    </w:p>
    <w:p w:rsidR="009310ED" w:rsidRDefault="009310ED" w:rsidP="009310ED">
      <w:pPr>
        <w:shd w:val="clear" w:color="auto" w:fill="FFFFFF"/>
        <w:autoSpaceDE w:val="0"/>
        <w:autoSpaceDN w:val="0"/>
        <w:adjustRightInd w:val="0"/>
        <w:spacing w:after="0" w:line="240" w:lineRule="auto"/>
        <w:ind w:firstLine="0"/>
        <w:rPr>
          <w:rFonts w:ascii="Times New Roman" w:eastAsia="Times New Roman" w:hAnsi="Times New Roman" w:cs="Times New Roman"/>
          <w:sz w:val="24"/>
          <w:szCs w:val="24"/>
          <w:lang w:val="tt-RU" w:eastAsia="ru-RU"/>
        </w:rPr>
      </w:pPr>
    </w:p>
    <w:p w:rsidR="008E369C" w:rsidRPr="004C01EF" w:rsidRDefault="008E369C" w:rsidP="004C01EF">
      <w:pPr>
        <w:shd w:val="clear" w:color="auto" w:fill="FFFFFF"/>
        <w:autoSpaceDE w:val="0"/>
        <w:autoSpaceDN w:val="0"/>
        <w:adjustRightInd w:val="0"/>
        <w:spacing w:after="0" w:line="240" w:lineRule="auto"/>
        <w:ind w:firstLine="0"/>
        <w:jc w:val="center"/>
        <w:rPr>
          <w:rFonts w:ascii="Times New Roman" w:eastAsia="Times New Roman" w:hAnsi="Times New Roman" w:cs="Times New Roman"/>
          <w:sz w:val="24"/>
          <w:szCs w:val="24"/>
          <w:lang w:val="tt-RU" w:eastAsia="ru-RU"/>
        </w:rPr>
      </w:pPr>
    </w:p>
    <w:p w:rsid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lastRenderedPageBreak/>
        <w:t>Календарно-тематическое планирование</w:t>
      </w:r>
      <w:r>
        <w:rPr>
          <w:rFonts w:ascii="Times New Roman" w:eastAsia="Times New Roman" w:hAnsi="Times New Roman" w:cs="Times New Roman"/>
          <w:b/>
          <w:sz w:val="24"/>
          <w:szCs w:val="24"/>
          <w:lang w:val="tt-RU" w:eastAsia="ru-RU"/>
        </w:rPr>
        <w:t>.</w:t>
      </w:r>
    </w:p>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Календарь-тематик планлаштыру.</w:t>
      </w:r>
    </w:p>
    <w:p w:rsidR="005D3340" w:rsidRPr="005D3340" w:rsidRDefault="005D3340" w:rsidP="005D3340">
      <w:pPr>
        <w:spacing w:after="0" w:line="276" w:lineRule="auto"/>
        <w:ind w:firstLine="0"/>
        <w:rPr>
          <w:rFonts w:ascii="Times New Roman" w:eastAsia="Times New Roman" w:hAnsi="Times New Roman" w:cs="Times New Roman"/>
          <w:b/>
          <w:sz w:val="24"/>
          <w:szCs w:val="24"/>
          <w:lang w:val="tt-RU" w:eastAsia="ru-RU"/>
        </w:rPr>
      </w:pPr>
    </w:p>
    <w:p w:rsidR="005D3340" w:rsidRPr="005D3340" w:rsidRDefault="005D3340" w:rsidP="005D3340">
      <w:pPr>
        <w:spacing w:after="0" w:line="276" w:lineRule="auto"/>
        <w:ind w:firstLine="0"/>
        <w:jc w:val="center"/>
        <w:rPr>
          <w:rFonts w:ascii="Times New Roman" w:eastAsia="Times New Roman" w:hAnsi="Times New Roman" w:cs="Times New Roman"/>
          <w:b/>
          <w:szCs w:val="24"/>
          <w:lang w:val="tt-RU" w:eastAsia="ru-RU"/>
        </w:rPr>
      </w:pPr>
    </w:p>
    <w:tbl>
      <w:tblPr>
        <w:tblW w:w="14555" w:type="dxa"/>
        <w:jc w:val="center"/>
        <w:tblInd w:w="-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4"/>
        <w:gridCol w:w="10510"/>
        <w:gridCol w:w="1276"/>
        <w:gridCol w:w="1925"/>
      </w:tblGrid>
      <w:tr w:rsidR="005D3340" w:rsidRPr="005D3340" w:rsidTr="00384FA4">
        <w:trPr>
          <w:trHeight w:val="319"/>
          <w:jc w:val="center"/>
        </w:trPr>
        <w:tc>
          <w:tcPr>
            <w:tcW w:w="844" w:type="dxa"/>
            <w:vMerge w:val="restart"/>
          </w:tcPr>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w:t>
            </w:r>
          </w:p>
        </w:tc>
        <w:tc>
          <w:tcPr>
            <w:tcW w:w="10510" w:type="dxa"/>
            <w:vMerge w:val="restart"/>
            <w:shd w:val="clear" w:color="auto" w:fill="auto"/>
          </w:tcPr>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Дәрес темасы</w:t>
            </w:r>
          </w:p>
        </w:tc>
        <w:tc>
          <w:tcPr>
            <w:tcW w:w="3201" w:type="dxa"/>
            <w:gridSpan w:val="2"/>
          </w:tcPr>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 xml:space="preserve">Үткәрү вакыты </w:t>
            </w:r>
          </w:p>
        </w:tc>
      </w:tr>
      <w:tr w:rsidR="005D3340" w:rsidRPr="005D3340" w:rsidTr="00384FA4">
        <w:trPr>
          <w:trHeight w:val="298"/>
          <w:jc w:val="center"/>
        </w:trPr>
        <w:tc>
          <w:tcPr>
            <w:tcW w:w="844" w:type="dxa"/>
            <w:vMerge/>
          </w:tcPr>
          <w:p w:rsidR="005D3340" w:rsidRPr="005D3340" w:rsidRDefault="005D3340" w:rsidP="005D3340">
            <w:pPr>
              <w:spacing w:after="0" w:line="240" w:lineRule="auto"/>
              <w:ind w:firstLine="0"/>
              <w:rPr>
                <w:rFonts w:ascii="Times New Roman" w:eastAsia="Times New Roman" w:hAnsi="Times New Roman" w:cs="Times New Roman"/>
                <w:b/>
                <w:sz w:val="24"/>
                <w:szCs w:val="24"/>
                <w:lang w:val="tt-RU" w:eastAsia="ru-RU"/>
              </w:rPr>
            </w:pPr>
          </w:p>
        </w:tc>
        <w:tc>
          <w:tcPr>
            <w:tcW w:w="10510" w:type="dxa"/>
            <w:vMerge/>
            <w:shd w:val="clear" w:color="auto" w:fill="auto"/>
          </w:tcPr>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p>
        </w:tc>
        <w:tc>
          <w:tcPr>
            <w:tcW w:w="1276" w:type="dxa"/>
          </w:tcPr>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план</w:t>
            </w:r>
          </w:p>
        </w:tc>
        <w:tc>
          <w:tcPr>
            <w:tcW w:w="1925" w:type="dxa"/>
          </w:tcPr>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факт</w:t>
            </w:r>
          </w:p>
        </w:tc>
      </w:tr>
      <w:tr w:rsidR="005D3340" w:rsidRPr="005D3340" w:rsidTr="00384FA4">
        <w:trPr>
          <w:trHeight w:val="127"/>
          <w:jc w:val="center"/>
        </w:trPr>
        <w:tc>
          <w:tcPr>
            <w:tcW w:w="14555" w:type="dxa"/>
            <w:gridSpan w:val="4"/>
          </w:tcPr>
          <w:p w:rsidR="00C67E14" w:rsidRDefault="005D3340" w:rsidP="005D3340">
            <w:pPr>
              <w:spacing w:after="0" w:line="240" w:lineRule="auto"/>
              <w:ind w:firstLine="0"/>
              <w:jc w:val="center"/>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b/>
                <w:sz w:val="24"/>
                <w:szCs w:val="24"/>
                <w:lang w:val="tt-RU" w:eastAsia="ru-RU"/>
              </w:rPr>
              <w:t>Изучаем структуры волшебных сказок</w:t>
            </w:r>
            <w:r w:rsidRPr="004C01EF">
              <w:rPr>
                <w:rFonts w:ascii="Times New Roman" w:eastAsia="Times New Roman" w:hAnsi="Times New Roman" w:cs="Times New Roman"/>
                <w:sz w:val="24"/>
                <w:szCs w:val="24"/>
                <w:lang w:val="tt-RU" w:eastAsia="ru-RU"/>
              </w:rPr>
              <w:t xml:space="preserve">. </w:t>
            </w:r>
          </w:p>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Тылсымлы әкият кануннарын өйрәнәбез: үткәннәргә кире кайтып, аларны яңадан кичерәбез, бүгенге тормыш белән бәйлибез.</w:t>
            </w:r>
          </w:p>
        </w:tc>
      </w:tr>
      <w:tr w:rsidR="005D3340" w:rsidRPr="00063378" w:rsidTr="00384FA4">
        <w:trPr>
          <w:trHeight w:val="127"/>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w:t>
            </w:r>
          </w:p>
        </w:tc>
        <w:tc>
          <w:tcPr>
            <w:tcW w:w="10510" w:type="dxa"/>
            <w:shd w:val="clear" w:color="auto" w:fill="auto"/>
          </w:tcPr>
          <w:p w:rsidR="005D3340" w:rsidRPr="005D3340" w:rsidRDefault="005D3340" w:rsidP="005D3340">
            <w:pPr>
              <w:spacing w:after="0" w:line="240" w:lineRule="auto"/>
              <w:ind w:firstLine="0"/>
              <w:rPr>
                <w:rFonts w:ascii="Times New Roman" w:eastAsiaTheme="minorEastAsia" w:hAnsi="Times New Roman" w:cs="Times New Roman"/>
                <w:color w:val="000000"/>
                <w:sz w:val="24"/>
                <w:szCs w:val="24"/>
                <w:lang w:eastAsia="ru-RU"/>
              </w:rPr>
            </w:pPr>
            <w:r w:rsidRPr="005D3340">
              <w:rPr>
                <w:rFonts w:ascii="Times New Roman" w:eastAsiaTheme="minorEastAsia" w:hAnsi="Times New Roman" w:cs="Times New Roman"/>
                <w:color w:val="000000"/>
                <w:sz w:val="24"/>
                <w:szCs w:val="24"/>
                <w:lang w:eastAsia="ru-RU"/>
              </w:rPr>
              <w:t>Рождение земли. Небо.</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rPr>
            </w:pPr>
            <w:r w:rsidRPr="005D3340">
              <w:rPr>
                <w:rFonts w:ascii="Times New Roman" w:eastAsia="Times New Roman" w:hAnsi="Times New Roman" w:cs="Times New Roman"/>
                <w:sz w:val="24"/>
                <w:szCs w:val="24"/>
                <w:lang w:val="tt-RU" w:eastAsia="ru-RU"/>
              </w:rPr>
              <w:t>Җир йөзендә яшәгән беренче кешеләр. Җир ничек яралган? (легенда). Күкнең күтәрелүе</w:t>
            </w:r>
            <w:r w:rsidRPr="005D3340">
              <w:rPr>
                <w:rFonts w:ascii="Times New Roman" w:eastAsiaTheme="minorEastAsia" w:hAnsi="Times New Roman" w:cs="Times New Roman"/>
                <w:color w:val="000000"/>
                <w:sz w:val="24"/>
                <w:szCs w:val="24"/>
                <w:lang w:val="tt-RU" w:eastAsia="ru-RU"/>
              </w:rPr>
              <w:t>.</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127"/>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w:t>
            </w:r>
          </w:p>
        </w:tc>
        <w:tc>
          <w:tcPr>
            <w:tcW w:w="10510"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Дерево –тотемы</w:t>
            </w:r>
            <w:r>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Тотем агачлар .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З.Ярмаки “Айдархан һәм сәхабәләр”. “Пәйгамбәрнең тууы” хикәяте. З. Ярмәки “Ак каен”.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305"/>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3.</w:t>
            </w:r>
          </w:p>
        </w:tc>
        <w:tc>
          <w:tcPr>
            <w:tcW w:w="10510"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Папортник</w:t>
            </w:r>
            <w:r>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Абага чәчәге.</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Г. Кутуй “Рөстәм маҗаралары”.</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31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4</w:t>
            </w:r>
          </w:p>
        </w:tc>
        <w:tc>
          <w:tcPr>
            <w:tcW w:w="10510" w:type="dxa"/>
            <w:shd w:val="clear" w:color="auto" w:fill="auto"/>
          </w:tcPr>
          <w:p w:rsidR="005D3340" w:rsidRPr="005D3340" w:rsidRDefault="001A566A" w:rsidP="005D3340">
            <w:pPr>
              <w:spacing w:after="0" w:line="240" w:lineRule="auto"/>
              <w:ind w:firstLine="0"/>
              <w:rPr>
                <w:rFonts w:ascii="Times New Roman" w:eastAsia="Times New Roman" w:hAnsi="Times New Roman" w:cs="Times New Roman"/>
                <w:sz w:val="24"/>
                <w:szCs w:val="24"/>
                <w:lang w:val="tt-RU" w:eastAsia="ru-RU"/>
              </w:rPr>
            </w:pPr>
            <w:r w:rsidRPr="004C01EF">
              <w:rPr>
                <w:rFonts w:ascii="Times New Roman" w:eastAsia="Times New Roman" w:hAnsi="Times New Roman" w:cs="Times New Roman"/>
                <w:sz w:val="24"/>
                <w:szCs w:val="24"/>
                <w:lang w:val="tt-RU" w:eastAsia="ru-RU"/>
              </w:rPr>
              <w:t>Животные символы</w:t>
            </w:r>
            <w:r>
              <w:rPr>
                <w:rFonts w:ascii="Times New Roman" w:eastAsia="Times New Roman" w:hAnsi="Times New Roman" w:cs="Times New Roman"/>
                <w:sz w:val="24"/>
                <w:szCs w:val="24"/>
                <w:lang w:val="tt-RU" w:eastAsia="ru-RU"/>
              </w:rPr>
              <w:t>.</w:t>
            </w:r>
            <w:r w:rsidR="005D3340" w:rsidRPr="005D3340">
              <w:rPr>
                <w:rFonts w:ascii="Times New Roman" w:eastAsia="Times New Roman" w:hAnsi="Times New Roman" w:cs="Times New Roman"/>
                <w:sz w:val="24"/>
                <w:szCs w:val="24"/>
                <w:lang w:val="tt-RU" w:eastAsia="ru-RU"/>
              </w:rPr>
              <w:t>Тотем хайваннар. Ак бүре (легенда).(татарская народная сказка)</w:t>
            </w:r>
            <w:r w:rsidR="005D3340">
              <w:rPr>
                <w:rFonts w:ascii="Times New Roman" w:eastAsia="Times New Roman" w:hAnsi="Times New Roman" w:cs="Times New Roman"/>
                <w:sz w:val="24"/>
                <w:szCs w:val="24"/>
                <w:lang w:val="tt-RU" w:eastAsia="ru-RU"/>
              </w:rPr>
              <w:t>.</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12"/>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5</w:t>
            </w:r>
          </w:p>
        </w:tc>
        <w:tc>
          <w:tcPr>
            <w:tcW w:w="10510"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Шахмара –царства змей.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rPr>
            </w:pPr>
            <w:r w:rsidRPr="005D3340">
              <w:rPr>
                <w:rFonts w:ascii="Times New Roman" w:eastAsia="Times New Roman" w:hAnsi="Times New Roman" w:cs="Times New Roman"/>
                <w:sz w:val="24"/>
                <w:szCs w:val="24"/>
                <w:lang w:val="tt-RU" w:eastAsia="ru-RU"/>
              </w:rPr>
              <w:t>Еланнар патшасы Шаһмара.</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212"/>
          <w:jc w:val="center"/>
        </w:trPr>
        <w:tc>
          <w:tcPr>
            <w:tcW w:w="14555" w:type="dxa"/>
            <w:gridSpan w:val="4"/>
          </w:tcPr>
          <w:p w:rsidR="007965E0" w:rsidRPr="007965E0" w:rsidRDefault="007965E0" w:rsidP="007965E0">
            <w:pPr>
              <w:spacing w:after="0" w:line="240" w:lineRule="auto"/>
              <w:ind w:firstLine="0"/>
              <w:rPr>
                <w:rFonts w:ascii="Times New Roman" w:eastAsia="Times New Roman" w:hAnsi="Times New Roman" w:cs="Times New Roman"/>
                <w:b/>
                <w:sz w:val="24"/>
                <w:szCs w:val="24"/>
                <w:lang w:val="tt-RU" w:eastAsia="ru-RU" w:bidi="ta-IN"/>
              </w:rPr>
            </w:pPr>
            <w:r w:rsidRPr="007965E0">
              <w:rPr>
                <w:rFonts w:ascii="Times New Roman" w:eastAsia="Times New Roman" w:hAnsi="Times New Roman" w:cs="Times New Roman"/>
                <w:b/>
                <w:sz w:val="24"/>
                <w:szCs w:val="24"/>
                <w:lang w:val="tt-RU" w:eastAsia="ru-RU" w:bidi="ta-IN"/>
              </w:rPr>
              <w:t>Повествование основоваясь на народный фольклор.  Ознакомление  историей  через былины, легенды, авторские  сказки.</w:t>
            </w:r>
          </w:p>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Фольклорга нигезләнгән хикәяләү, дастан, риваять һәм легенда аша тарих белән танышабыз, ә автор әкиятләре хисләр дөньясына чакыра.</w:t>
            </w:r>
          </w:p>
        </w:tc>
      </w:tr>
      <w:tr w:rsidR="005D3340" w:rsidRPr="005D3340" w:rsidTr="00384FA4">
        <w:trPr>
          <w:trHeight w:val="212"/>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6.</w:t>
            </w:r>
          </w:p>
        </w:tc>
        <w:tc>
          <w:tcPr>
            <w:tcW w:w="10510"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Древний писатель-К</w:t>
            </w:r>
            <w:r w:rsidR="00CC58E6">
              <w:rPr>
                <w:rFonts w:ascii="Times New Roman" w:eastAsia="Times New Roman" w:hAnsi="Times New Roman" w:cs="Times New Roman"/>
                <w:sz w:val="24"/>
                <w:szCs w:val="24"/>
                <w:lang w:val="tt-RU" w:eastAsia="ru-RU"/>
              </w:rPr>
              <w:t>у</w:t>
            </w:r>
            <w:r w:rsidRPr="005D3340">
              <w:rPr>
                <w:rFonts w:ascii="Times New Roman" w:eastAsia="Times New Roman" w:hAnsi="Times New Roman" w:cs="Times New Roman"/>
                <w:sz w:val="24"/>
                <w:szCs w:val="24"/>
                <w:lang w:val="tt-RU" w:eastAsia="ru-RU"/>
              </w:rPr>
              <w:t xml:space="preserve">л Гали .Борынгы шагыйрь - Кол Гали.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Ш. Галиев “Кол Галигә”. “Тоткын Сөембикә җыры”. Кол Гали “Кыйссаи Йосыф”.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7965E0">
        <w:trPr>
          <w:trHeight w:val="132"/>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7.</w:t>
            </w:r>
          </w:p>
        </w:tc>
        <w:tc>
          <w:tcPr>
            <w:tcW w:w="10510"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Мы –дети татары .Без – татар балалары.</w:t>
            </w:r>
          </w:p>
          <w:p w:rsidR="005D3340" w:rsidRPr="005D3340" w:rsidRDefault="005D3340" w:rsidP="007965E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Г. Латыйп. “Минем нәсел”. Э.Шарифуллина “Без – татар балалары”.</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557"/>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8.</w:t>
            </w:r>
          </w:p>
        </w:tc>
        <w:tc>
          <w:tcPr>
            <w:tcW w:w="10510"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Древо Родославный .Нәсел агачы .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А.Рашит “Нәсел агачы”. Х.Камалов “Археолог”.</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9.</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В подводном царстве Су асты патшалыгында.</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Н.Сәйяр “Айсылу”. Н.Сайяр “Айсылу”.</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263"/>
          <w:jc w:val="center"/>
        </w:trPr>
        <w:tc>
          <w:tcPr>
            <w:tcW w:w="14555" w:type="dxa"/>
            <w:gridSpan w:val="4"/>
          </w:tcPr>
          <w:p w:rsidR="00E36AA9" w:rsidRPr="00E36AA9" w:rsidRDefault="00E36AA9" w:rsidP="005D3340">
            <w:pPr>
              <w:spacing w:after="0" w:line="240" w:lineRule="auto"/>
              <w:ind w:firstLine="0"/>
              <w:jc w:val="center"/>
              <w:rPr>
                <w:rFonts w:ascii="Times New Roman" w:eastAsia="Times New Roman" w:hAnsi="Times New Roman" w:cs="Times New Roman"/>
                <w:b/>
                <w:sz w:val="24"/>
                <w:szCs w:val="24"/>
                <w:lang w:val="tt-RU" w:eastAsia="ru-RU" w:bidi="ta-IN"/>
              </w:rPr>
            </w:pPr>
            <w:r w:rsidRPr="00E36AA9">
              <w:rPr>
                <w:rFonts w:ascii="Times New Roman" w:eastAsia="Times New Roman" w:hAnsi="Times New Roman" w:cs="Times New Roman"/>
                <w:b/>
                <w:sz w:val="24"/>
                <w:szCs w:val="24"/>
                <w:lang w:val="tt-RU" w:eastAsia="ru-RU" w:bidi="ta-IN"/>
              </w:rPr>
              <w:t>Творчество поэтов  и художников  помогают понимать  внутреннюю красоту людей.</w:t>
            </w:r>
          </w:p>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Шагыйрьләр һәм рәссамнар иҗаты аша табигать һәм кешеләрнең матурлыгын аңларга өйрәнәбез.</w:t>
            </w:r>
          </w:p>
        </w:tc>
      </w:tr>
      <w:tr w:rsidR="005D3340" w:rsidRPr="00063378"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10</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Что мне нужно на земле Җирдә миңа ни кирәк?</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Ш.Галиев “Алсу дөнья”. Ш.Бабич “Габдулла әфәнде Тукаев”, “Тын төн”.</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11</w:t>
            </w:r>
          </w:p>
        </w:tc>
        <w:tc>
          <w:tcPr>
            <w:tcW w:w="10510" w:type="dxa"/>
          </w:tcPr>
          <w:p w:rsidR="005D3340" w:rsidRPr="005D3340" w:rsidRDefault="00651E9D" w:rsidP="005D3340">
            <w:pPr>
              <w:spacing w:after="0" w:line="240" w:lineRule="auto"/>
              <w:ind w:firstLine="0"/>
              <w:rPr>
                <w:rFonts w:ascii="Times New Roman" w:eastAsia="Times New Roman" w:hAnsi="Times New Roman" w:cs="Times New Roman"/>
                <w:sz w:val="24"/>
                <w:szCs w:val="24"/>
                <w:lang w:val="tt-RU" w:eastAsia="ru-RU"/>
              </w:rPr>
            </w:pPr>
            <w:r w:rsidRPr="004C01EF">
              <w:rPr>
                <w:rFonts w:ascii="Times New Roman" w:eastAsia="Times New Roman" w:hAnsi="Times New Roman" w:cs="Times New Roman"/>
                <w:sz w:val="24"/>
                <w:szCs w:val="24"/>
                <w:lang w:val="tt-RU" w:eastAsia="ru-RU"/>
              </w:rPr>
              <w:t xml:space="preserve">Мгновения осенней природы.  </w:t>
            </w:r>
            <w:r w:rsidR="005D3340" w:rsidRPr="005D3340">
              <w:rPr>
                <w:rFonts w:ascii="Times New Roman" w:eastAsia="Times New Roman" w:hAnsi="Times New Roman" w:cs="Times New Roman"/>
                <w:sz w:val="24"/>
                <w:szCs w:val="24"/>
                <w:lang w:val="tt-RU" w:eastAsia="ru-RU"/>
              </w:rPr>
              <w:t>Көзге табигать мизгелләре.</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Г. Рахим “Көзге урман”. Кышкы сандугач. Г.Рахим “Песнәк”. З.Ярмаки “Иртә”.</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lastRenderedPageBreak/>
              <w:t>12</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Мамин портрет . Әнкәм портреты.</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Г.Рахим “Апрель”(портрет). Н.Исанбат “Өч матур сүз”.</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13</w:t>
            </w:r>
          </w:p>
        </w:tc>
        <w:tc>
          <w:tcPr>
            <w:tcW w:w="10510" w:type="dxa"/>
          </w:tcPr>
          <w:p w:rsidR="005D3340" w:rsidRPr="005D3340" w:rsidRDefault="004F7FBA" w:rsidP="005D3340">
            <w:pPr>
              <w:spacing w:after="0" w:line="240" w:lineRule="auto"/>
              <w:ind w:firstLine="0"/>
              <w:rPr>
                <w:rFonts w:ascii="Times New Roman" w:eastAsia="Times New Roman" w:hAnsi="Times New Roman" w:cs="Times New Roman"/>
                <w:sz w:val="24"/>
                <w:szCs w:val="24"/>
                <w:lang w:val="tt-RU" w:eastAsia="ru-RU"/>
              </w:rPr>
            </w:pPr>
            <w:r w:rsidRPr="004C01EF">
              <w:rPr>
                <w:rFonts w:ascii="Times New Roman" w:eastAsia="Times New Roman" w:hAnsi="Times New Roman" w:cs="Times New Roman"/>
                <w:sz w:val="24"/>
                <w:szCs w:val="24"/>
                <w:lang w:val="tt-RU" w:eastAsia="ru-RU"/>
              </w:rPr>
              <w:t>Не все правда , что кажется</w:t>
            </w:r>
            <w:r>
              <w:rPr>
                <w:rFonts w:ascii="Times New Roman" w:eastAsia="Times New Roman" w:hAnsi="Times New Roman" w:cs="Times New Roman"/>
                <w:sz w:val="24"/>
                <w:szCs w:val="24"/>
                <w:lang w:val="tt-RU" w:eastAsia="ru-RU"/>
              </w:rPr>
              <w:t xml:space="preserve">. </w:t>
            </w:r>
            <w:r w:rsidR="005D3340" w:rsidRPr="005D3340">
              <w:rPr>
                <w:rFonts w:ascii="Times New Roman" w:eastAsia="Times New Roman" w:hAnsi="Times New Roman" w:cs="Times New Roman"/>
                <w:sz w:val="24"/>
                <w:szCs w:val="24"/>
                <w:lang w:val="tt-RU" w:eastAsia="ru-RU"/>
              </w:rPr>
              <w:t xml:space="preserve">Кеше ышанмаслык сүзне чын булса да сөйләмә.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Л. Лерон “Кыхмырый, Мыхмырый һәм Шыхмырый” И.Гыйлазев “Тутыкмас тотка”.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263"/>
          <w:jc w:val="center"/>
        </w:trPr>
        <w:tc>
          <w:tcPr>
            <w:tcW w:w="14555" w:type="dxa"/>
            <w:gridSpan w:val="4"/>
          </w:tcPr>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Безгә кадәр яшәгән яшьтәшләребез тормышы белән танышабыз.</w:t>
            </w: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14</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Мучительная судьба Газаплы язмыш. </w:t>
            </w:r>
          </w:p>
          <w:p w:rsidR="005D3340" w:rsidRPr="005D3340" w:rsidRDefault="005D3340" w:rsidP="004F7FBA">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Г.Галиев “Бибкәй аланы”. Ф.Амирхан “Кечкенә хезмәтче”.</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15</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Детство со слезами</w:t>
            </w:r>
            <w:r w:rsidR="004F7FBA">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Күз яшьле балачак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К. Назми “Н.әсимәнең беренче эш көне”.</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16</w:t>
            </w:r>
          </w:p>
        </w:tc>
        <w:tc>
          <w:tcPr>
            <w:tcW w:w="10510" w:type="dxa"/>
          </w:tcPr>
          <w:p w:rsidR="005D3340" w:rsidRPr="005D3340" w:rsidRDefault="004F7FBA" w:rsidP="005D3340">
            <w:pPr>
              <w:spacing w:after="0" w:line="240" w:lineRule="auto"/>
              <w:ind w:firstLine="0"/>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Каникулы –счастливая  время</w:t>
            </w:r>
            <w:r w:rsidR="005D3340" w:rsidRPr="005D3340">
              <w:rPr>
                <w:rFonts w:ascii="Times New Roman" w:eastAsia="Times New Roman" w:hAnsi="Times New Roman" w:cs="Times New Roman"/>
                <w:sz w:val="24"/>
                <w:szCs w:val="24"/>
                <w:lang w:val="tt-RU" w:eastAsia="ru-RU"/>
              </w:rPr>
              <w:t>.Каникуллар – рәхәт вакыт.</w:t>
            </w:r>
          </w:p>
          <w:p w:rsidR="005D3340" w:rsidRPr="005D3340" w:rsidRDefault="005D3340" w:rsidP="004F7FBA">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Г. Ибраһимов “Укудан кайткач”.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17</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Воспоминания детства .Балачак хатирәләре.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С.Хаким “Яратам мин”. Зулфат “Кыз тавы”.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263"/>
          <w:jc w:val="center"/>
        </w:trPr>
        <w:tc>
          <w:tcPr>
            <w:tcW w:w="14555" w:type="dxa"/>
            <w:gridSpan w:val="4"/>
          </w:tcPr>
          <w:p w:rsidR="004F7FBA" w:rsidRPr="004C01EF" w:rsidRDefault="004F7FBA" w:rsidP="004F7FBA">
            <w:pPr>
              <w:spacing w:after="0" w:line="240" w:lineRule="auto"/>
              <w:ind w:firstLine="0"/>
              <w:jc w:val="center"/>
              <w:rPr>
                <w:rFonts w:ascii="Times New Roman" w:eastAsia="Times New Roman" w:hAnsi="Times New Roman" w:cs="Times New Roman"/>
                <w:b/>
                <w:i/>
                <w:sz w:val="24"/>
                <w:szCs w:val="24"/>
                <w:lang w:val="tt-RU" w:eastAsia="ru-RU"/>
              </w:rPr>
            </w:pPr>
            <w:r w:rsidRPr="004C01EF">
              <w:rPr>
                <w:rFonts w:ascii="Times New Roman" w:eastAsia="Times New Roman" w:hAnsi="Times New Roman" w:cs="Times New Roman"/>
                <w:b/>
                <w:bCs/>
                <w:sz w:val="24"/>
                <w:szCs w:val="24"/>
                <w:lang w:eastAsia="ru-RU"/>
              </w:rPr>
              <w:t>Учимся понимать красоту вокруг нас.</w:t>
            </w:r>
          </w:p>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Матурлыкның безгә ничек тәэсир итүен аңларга тырышабыз.</w:t>
            </w:r>
          </w:p>
        </w:tc>
      </w:tr>
      <w:tr w:rsidR="005D3340" w:rsidRPr="00063378"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18</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Пусть  дни мои будет счастливыми Көннәрем гөрләп торсын. </w:t>
            </w:r>
          </w:p>
          <w:p w:rsidR="005D3340" w:rsidRPr="005D3340" w:rsidRDefault="005D3340" w:rsidP="004F7FBA">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В.Хайруллина “Хәерле көн”. Р.Миңнуллин “Иртән иртүк”.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19</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Берёза –красавица леса</w:t>
            </w:r>
            <w:r w:rsidR="004F7FBA">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Каен- урман чибәре</w:t>
            </w:r>
            <w:r w:rsidR="004F7FBA">
              <w:rPr>
                <w:rFonts w:ascii="Times New Roman" w:eastAsia="Times New Roman" w:hAnsi="Times New Roman" w:cs="Times New Roman"/>
                <w:sz w:val="24"/>
                <w:szCs w:val="24"/>
                <w:lang w:val="tt-RU" w:eastAsia="ru-RU"/>
              </w:rPr>
              <w:t>.</w:t>
            </w:r>
          </w:p>
          <w:p w:rsidR="005D3340" w:rsidRPr="005D3340" w:rsidRDefault="005D3340" w:rsidP="004F7FBA">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С.Гафарова “Көз”.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20</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Весь мир –белый</w:t>
            </w:r>
            <w:r w:rsidR="004F7FBA">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Бөтен дөнья ак кына.</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Р.Валиева “Бөтен дөнья ак кына”. Р.Гыйззатуллин “Язгы моң”.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21</w:t>
            </w:r>
          </w:p>
        </w:tc>
        <w:tc>
          <w:tcPr>
            <w:tcW w:w="10510" w:type="dxa"/>
          </w:tcPr>
          <w:p w:rsidR="005D3340" w:rsidRPr="005D3340" w:rsidRDefault="004F7FBA" w:rsidP="005D3340">
            <w:pPr>
              <w:spacing w:after="0" w:line="240" w:lineRule="auto"/>
              <w:ind w:firstLine="0"/>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Таинственное небо</w:t>
            </w:r>
            <w:r w:rsidR="005D3340" w:rsidRPr="005D3340">
              <w:rPr>
                <w:rFonts w:ascii="Times New Roman" w:eastAsia="Times New Roman" w:hAnsi="Times New Roman" w:cs="Times New Roman"/>
                <w:sz w:val="24"/>
                <w:szCs w:val="24"/>
                <w:lang w:val="tt-RU" w:eastAsia="ru-RU"/>
              </w:rPr>
              <w:t xml:space="preserve">.Серле күк.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Р.Мингәлим “Бүген төнлә күккә кара”. Л. Ихсанова “Шомырт чә.чәкләре ак кына”.</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22</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Родной край –в зеркале Волги</w:t>
            </w:r>
            <w:r w:rsidR="004F7FBA">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Туган як - Идел көзгесендә..</w:t>
            </w:r>
          </w:p>
          <w:p w:rsidR="005D3340" w:rsidRPr="005D3340" w:rsidRDefault="005D3340" w:rsidP="004F7FBA">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К.Булатова “Шушы яктан, шушы туфрактан без”. Батулла “Салават күпере кайда йоклый”. </w:t>
            </w:r>
            <w:r w:rsidR="004F7FBA">
              <w:rPr>
                <w:rFonts w:ascii="Times New Roman" w:eastAsia="Times New Roman" w:hAnsi="Times New Roman" w:cs="Times New Roman"/>
                <w:sz w:val="24"/>
                <w:szCs w:val="24"/>
                <w:lang w:val="tt-RU" w:eastAsia="ru-RU"/>
              </w:rPr>
              <w:t>З</w:t>
            </w:r>
            <w:r w:rsidRPr="005D3340">
              <w:rPr>
                <w:rFonts w:ascii="Times New Roman" w:eastAsia="Times New Roman" w:hAnsi="Times New Roman" w:cs="Times New Roman"/>
                <w:sz w:val="24"/>
                <w:szCs w:val="24"/>
                <w:lang w:val="tt-RU" w:eastAsia="ru-RU"/>
              </w:rPr>
              <w:t>. Дарзаман “Бөҗәкләр белән сөйләшү”.</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23</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Лебеди –осторжные птицы</w:t>
            </w:r>
            <w:r w:rsidR="004F7FBA">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Аккошлар - сак кошлар. </w:t>
            </w:r>
          </w:p>
          <w:p w:rsidR="005D3340" w:rsidRPr="005D3340" w:rsidRDefault="005D3340" w:rsidP="004F7FBA">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Г.Хасанов “Аккош”. Р.Файзуллин “Быелгы яз”. Р. Миңнуллин “Атказанган сандугач”.</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14555" w:type="dxa"/>
            <w:gridSpan w:val="4"/>
          </w:tcPr>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Җирдә кеше булу өчен, кеше күпме юллар үтә!</w:t>
            </w: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24</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Волшебное и могучее растение</w:t>
            </w:r>
            <w:r w:rsidR="004F7FBA">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Тылсымлы кодрәтле үлән.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Г.Хасанов “Абага”.</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25</w:t>
            </w:r>
          </w:p>
        </w:tc>
        <w:tc>
          <w:tcPr>
            <w:tcW w:w="10510" w:type="dxa"/>
          </w:tcPr>
          <w:p w:rsidR="005D3340" w:rsidRPr="005D3340" w:rsidRDefault="004F7FBA" w:rsidP="005D3340">
            <w:pPr>
              <w:spacing w:after="0" w:line="240" w:lineRule="auto"/>
              <w:ind w:firstLine="0"/>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Приключения Кирлимана</w:t>
            </w:r>
            <w:r w:rsidR="005D3340" w:rsidRPr="005D3340">
              <w:rPr>
                <w:rFonts w:ascii="Times New Roman" w:eastAsia="Times New Roman" w:hAnsi="Times New Roman" w:cs="Times New Roman"/>
                <w:sz w:val="24"/>
                <w:szCs w:val="24"/>
                <w:lang w:val="tt-RU" w:eastAsia="ru-RU"/>
              </w:rPr>
              <w:t>. Кирлемән маҗаралары.</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Р. Хафизова “Кирлемән”.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26</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Лесной доктор. Урман докторы.</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З. Тарземанов “Шуктуган ”. Ш.Галиев “Тукран сые”. Гөмбәләр серен белү кирәк. Н. Сладков </w:t>
            </w:r>
            <w:r w:rsidRPr="005D3340">
              <w:rPr>
                <w:rFonts w:ascii="Times New Roman" w:eastAsia="Times New Roman" w:hAnsi="Times New Roman" w:cs="Times New Roman"/>
                <w:sz w:val="24"/>
                <w:szCs w:val="24"/>
                <w:lang w:val="tt-RU" w:eastAsia="ru-RU"/>
              </w:rPr>
              <w:lastRenderedPageBreak/>
              <w:t>“Тыштан ялтырый, эчтән калтырый”.</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lastRenderedPageBreak/>
              <w:t>27</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Уроки бабушки Бану</w:t>
            </w:r>
            <w:r w:rsidR="004F7FBA">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Бану әби сабагы.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К.Тимбикова “Бану әби сабагы”. Э.Шарифуллина “Тормыш яме”.</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28</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Шапка –маленький щенок</w:t>
            </w:r>
            <w:r w:rsidR="004F7FBA">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Бүрек –нәни көчек.</w:t>
            </w:r>
          </w:p>
          <w:p w:rsidR="005D3340" w:rsidRPr="005D3340" w:rsidRDefault="005D3340" w:rsidP="004F7FBA">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Г. Гыйльманов “Минем исемем- Бүрек”.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14555" w:type="dxa"/>
            <w:gridSpan w:val="4"/>
          </w:tcPr>
          <w:p w:rsidR="00DF1077" w:rsidRDefault="00DF1077" w:rsidP="005D3340">
            <w:pPr>
              <w:spacing w:after="0" w:line="240" w:lineRule="auto"/>
              <w:ind w:firstLine="0"/>
              <w:jc w:val="center"/>
              <w:rPr>
                <w:rFonts w:ascii="Times New Roman" w:eastAsia="Times New Roman" w:hAnsi="Times New Roman" w:cs="Times New Roman"/>
                <w:b/>
                <w:sz w:val="24"/>
                <w:szCs w:val="24"/>
                <w:lang w:val="tt-RU" w:eastAsia="ru-RU"/>
              </w:rPr>
            </w:pPr>
            <w:r w:rsidRPr="00DF1077">
              <w:rPr>
                <w:rFonts w:ascii="Times New Roman" w:eastAsia="Times New Roman" w:hAnsi="Times New Roman" w:cs="Times New Roman"/>
                <w:b/>
                <w:bCs/>
                <w:iCs/>
                <w:sz w:val="24"/>
                <w:szCs w:val="24"/>
                <w:lang w:val="tt-RU" w:eastAsia="ru-RU"/>
              </w:rPr>
              <w:t>Учимся понимать мир искусства</w:t>
            </w:r>
            <w:r w:rsidRPr="00DF1077">
              <w:rPr>
                <w:rFonts w:ascii="Times New Roman" w:eastAsia="Times New Roman" w:hAnsi="Times New Roman" w:cs="Times New Roman"/>
                <w:b/>
                <w:sz w:val="24"/>
                <w:szCs w:val="24"/>
                <w:lang w:val="tt-RU" w:eastAsia="ru-RU"/>
              </w:rPr>
              <w:t>.</w:t>
            </w:r>
          </w:p>
          <w:p w:rsidR="005D3340" w:rsidRPr="005D3340" w:rsidRDefault="005D3340" w:rsidP="005D3340">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Сәнгать дөньясының үзенә генә хас үзенчәлекләрен ачыклыйбыз.</w:t>
            </w: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29</w:t>
            </w:r>
          </w:p>
        </w:tc>
        <w:tc>
          <w:tcPr>
            <w:tcW w:w="10510" w:type="dxa"/>
          </w:tcPr>
          <w:p w:rsidR="005D3340" w:rsidRPr="005D3340" w:rsidRDefault="005D3340" w:rsidP="00DF1077">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Р.Вәлиев “Кошлар кайта”. “Кайтчы, Сөембикә”. “Эт кояшы”(өзек).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30</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И у ворбья есть своя песня</w:t>
            </w:r>
            <w:r w:rsidR="00DF1077">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Чыпчыкның да үз җыры бар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Музахит “Кемнең сайрыйсы килми?”, К. Сибгатуллин “Чыпчык”. Р.Ахмәтзанов “Безнең шигырь”. И. Гыйлазев “Охшашлык”. Г. Тукай “Яз галәмәтләре”.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063378" w:rsidTr="00384FA4">
        <w:trPr>
          <w:trHeight w:val="263"/>
          <w:jc w:val="center"/>
        </w:trPr>
        <w:tc>
          <w:tcPr>
            <w:tcW w:w="14555" w:type="dxa"/>
            <w:gridSpan w:val="4"/>
          </w:tcPr>
          <w:p w:rsidR="008E369C" w:rsidRPr="008E369C" w:rsidRDefault="008E369C" w:rsidP="008E369C">
            <w:pPr>
              <w:spacing w:after="0" w:line="240" w:lineRule="auto"/>
              <w:ind w:firstLine="0"/>
              <w:jc w:val="center"/>
              <w:rPr>
                <w:rFonts w:ascii="Times New Roman" w:eastAsia="Times New Roman" w:hAnsi="Times New Roman" w:cs="Times New Roman"/>
                <w:b/>
                <w:sz w:val="24"/>
                <w:szCs w:val="24"/>
                <w:lang w:val="tt-RU" w:eastAsia="ru-RU"/>
              </w:rPr>
            </w:pPr>
            <w:r w:rsidRPr="008E369C">
              <w:rPr>
                <w:rFonts w:ascii="Times New Roman" w:eastAsia="Times New Roman" w:hAnsi="Times New Roman" w:cs="Times New Roman"/>
                <w:b/>
                <w:sz w:val="24"/>
                <w:szCs w:val="24"/>
                <w:lang w:val="tt-RU" w:eastAsia="ru-RU"/>
              </w:rPr>
              <w:t>Без прошлого нет будущего.Рассуждаем о Родине.</w:t>
            </w:r>
          </w:p>
          <w:p w:rsidR="005D3340" w:rsidRPr="005D3340" w:rsidRDefault="005D3340" w:rsidP="008E369C">
            <w:pPr>
              <w:spacing w:after="0" w:line="240" w:lineRule="auto"/>
              <w:ind w:firstLine="0"/>
              <w:jc w:val="center"/>
              <w:rPr>
                <w:rFonts w:ascii="Times New Roman" w:eastAsia="Times New Roman" w:hAnsi="Times New Roman" w:cs="Times New Roman"/>
                <w:b/>
                <w:sz w:val="24"/>
                <w:szCs w:val="24"/>
                <w:lang w:val="tt-RU" w:eastAsia="ru-RU"/>
              </w:rPr>
            </w:pPr>
            <w:r w:rsidRPr="005D3340">
              <w:rPr>
                <w:rFonts w:ascii="Times New Roman" w:eastAsia="Times New Roman" w:hAnsi="Times New Roman" w:cs="Times New Roman"/>
                <w:b/>
                <w:sz w:val="24"/>
                <w:szCs w:val="24"/>
                <w:lang w:val="tt-RU" w:eastAsia="ru-RU"/>
              </w:rPr>
              <w:t>Үткәне булмаган халыкның киләчәге юк. Туган ил турында уйланабыз.</w:t>
            </w: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31</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Каждому дорога своя Отчизна</w:t>
            </w:r>
            <w:r w:rsidR="008E369C">
              <w:rPr>
                <w:rFonts w:ascii="Times New Roman" w:eastAsia="Times New Roman" w:hAnsi="Times New Roman" w:cs="Times New Roman"/>
                <w:sz w:val="24"/>
                <w:szCs w:val="24"/>
                <w:lang w:val="tt-RU" w:eastAsia="ru-RU"/>
              </w:rPr>
              <w:t>.</w:t>
            </w:r>
            <w:r w:rsidRPr="005D3340">
              <w:rPr>
                <w:rFonts w:ascii="Times New Roman" w:eastAsia="Times New Roman" w:hAnsi="Times New Roman" w:cs="Times New Roman"/>
                <w:sz w:val="24"/>
                <w:szCs w:val="24"/>
                <w:lang w:val="tt-RU" w:eastAsia="ru-RU"/>
              </w:rPr>
              <w:t xml:space="preserve">  Һәркемгә үз Ватаны кадерле.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Р.Валив “Ватаным”. Р.Харис “Татарстан әләме”. .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32</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Мой героический народ с боль</w:t>
            </w:r>
            <w:r w:rsidR="008E369C">
              <w:rPr>
                <w:rFonts w:ascii="Times New Roman" w:eastAsia="Times New Roman" w:hAnsi="Times New Roman" w:cs="Times New Roman"/>
                <w:sz w:val="24"/>
                <w:szCs w:val="24"/>
                <w:lang w:val="tt-RU" w:eastAsia="ru-RU"/>
              </w:rPr>
              <w:t>шой историей</w:t>
            </w:r>
            <w:r w:rsidRPr="005D3340">
              <w:rPr>
                <w:rFonts w:ascii="Times New Roman" w:eastAsia="Times New Roman" w:hAnsi="Times New Roman" w:cs="Times New Roman"/>
                <w:sz w:val="24"/>
                <w:szCs w:val="24"/>
                <w:lang w:val="tt-RU" w:eastAsia="ru-RU"/>
              </w:rPr>
              <w:t>.Зур тарихлы батыр халкым.</w:t>
            </w:r>
          </w:p>
          <w:p w:rsidR="005D3340" w:rsidRPr="005D3340" w:rsidRDefault="005D3340" w:rsidP="008E369C">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Н.Арсланов “Халкыма”. Г.Морат “Чит тел”.  </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33</w:t>
            </w:r>
          </w:p>
        </w:tc>
        <w:tc>
          <w:tcPr>
            <w:tcW w:w="10510"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Не забываемые воспоминания детства .Балачакның онытылмас истәлекләре.</w:t>
            </w:r>
          </w:p>
          <w:p w:rsidR="005D3340" w:rsidRPr="005D3340" w:rsidRDefault="005D3340" w:rsidP="008E369C">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М.Мирза “Балачак хатирәсе”. Р.Файзуллин “Минем әти”. Р.Валиева “Онытма”. М.Җалил “Дару”.</w:t>
            </w:r>
            <w:r w:rsidRPr="005D3340">
              <w:rPr>
                <w:rFonts w:ascii="Times New Roman" w:eastAsiaTheme="minorEastAsia" w:hAnsi="Times New Roman" w:cs="Times New Roman"/>
                <w:sz w:val="23"/>
                <w:szCs w:val="23"/>
                <w:lang w:val="tt-RU" w:eastAsia="ru-RU"/>
              </w:rPr>
              <w:t xml:space="preserve"> Р.Валиева  «Не забывай»; М.Жалил  </w:t>
            </w:r>
            <w:r w:rsidRPr="005D3340">
              <w:rPr>
                <w:rFonts w:ascii="Times New Roman" w:eastAsiaTheme="minorEastAsia" w:hAnsi="Times New Roman" w:cs="Times New Roman"/>
                <w:sz w:val="23"/>
                <w:szCs w:val="23"/>
                <w:lang w:eastAsia="ru-RU"/>
              </w:rPr>
              <w:t>«Дару»</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r w:rsidR="005D3340" w:rsidRPr="005D3340" w:rsidTr="00384FA4">
        <w:trPr>
          <w:trHeight w:val="263"/>
          <w:jc w:val="center"/>
        </w:trPr>
        <w:tc>
          <w:tcPr>
            <w:tcW w:w="844"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34</w:t>
            </w:r>
          </w:p>
        </w:tc>
        <w:tc>
          <w:tcPr>
            <w:tcW w:w="10510" w:type="dxa"/>
          </w:tcPr>
          <w:p w:rsidR="005D3340" w:rsidRPr="005D3340" w:rsidRDefault="008E369C" w:rsidP="005D3340">
            <w:pPr>
              <w:spacing w:after="0" w:line="240" w:lineRule="auto"/>
              <w:ind w:firstLine="0"/>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Смелые лётчики</w:t>
            </w:r>
            <w:r w:rsidR="005D3340" w:rsidRPr="005D3340">
              <w:rPr>
                <w:rFonts w:ascii="Times New Roman" w:eastAsia="Times New Roman" w:hAnsi="Times New Roman" w:cs="Times New Roman"/>
                <w:sz w:val="24"/>
                <w:szCs w:val="24"/>
                <w:lang w:val="tt-RU" w:eastAsia="ru-RU"/>
              </w:rPr>
              <w:t>.Кыю очучылар .</w:t>
            </w:r>
          </w:p>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r w:rsidRPr="005D3340">
              <w:rPr>
                <w:rFonts w:ascii="Times New Roman" w:eastAsia="Times New Roman" w:hAnsi="Times New Roman" w:cs="Times New Roman"/>
                <w:sz w:val="24"/>
                <w:szCs w:val="24"/>
                <w:lang w:val="tt-RU" w:eastAsia="ru-RU"/>
              </w:rPr>
              <w:t xml:space="preserve"> Г.Кутуй “Яшен”. Г. Мухамметшин “Туган як”. М.Галиев “Туган як”.</w:t>
            </w:r>
          </w:p>
        </w:tc>
        <w:tc>
          <w:tcPr>
            <w:tcW w:w="1276" w:type="dxa"/>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c>
          <w:tcPr>
            <w:tcW w:w="1925" w:type="dxa"/>
            <w:shd w:val="clear" w:color="auto" w:fill="auto"/>
          </w:tcPr>
          <w:p w:rsidR="005D3340" w:rsidRPr="005D3340" w:rsidRDefault="005D3340" w:rsidP="005D3340">
            <w:pPr>
              <w:spacing w:after="0" w:line="240" w:lineRule="auto"/>
              <w:ind w:firstLine="0"/>
              <w:rPr>
                <w:rFonts w:ascii="Times New Roman" w:eastAsia="Times New Roman" w:hAnsi="Times New Roman" w:cs="Times New Roman"/>
                <w:sz w:val="24"/>
                <w:szCs w:val="24"/>
                <w:lang w:val="tt-RU" w:eastAsia="ru-RU"/>
              </w:rPr>
            </w:pPr>
          </w:p>
        </w:tc>
      </w:tr>
    </w:tbl>
    <w:p w:rsidR="005D3340" w:rsidRPr="005D3340" w:rsidRDefault="005D3340" w:rsidP="005D3340">
      <w:pPr>
        <w:spacing w:after="0" w:line="240" w:lineRule="auto"/>
        <w:ind w:firstLine="0"/>
        <w:rPr>
          <w:rFonts w:ascii="Times New Roman" w:eastAsia="Times New Roman" w:hAnsi="Times New Roman" w:cs="Times New Roman"/>
          <w:b/>
          <w:szCs w:val="24"/>
          <w:lang w:val="tt-RU" w:eastAsia="ru-RU"/>
        </w:rPr>
      </w:pPr>
    </w:p>
    <w:p w:rsidR="005D3340" w:rsidRPr="005D3340" w:rsidRDefault="005D3340" w:rsidP="005D3340">
      <w:pPr>
        <w:spacing w:after="0" w:line="240" w:lineRule="auto"/>
        <w:ind w:firstLine="0"/>
        <w:jc w:val="center"/>
        <w:rPr>
          <w:rFonts w:ascii="Times New Roman" w:eastAsia="Times New Roman" w:hAnsi="Times New Roman" w:cs="Times New Roman"/>
          <w:b/>
          <w:szCs w:val="24"/>
          <w:lang w:val="tt-RU" w:eastAsia="ru-RU"/>
        </w:rPr>
      </w:pPr>
    </w:p>
    <w:p w:rsidR="004C01EF" w:rsidRPr="004C01EF" w:rsidRDefault="004C01EF" w:rsidP="004C01EF">
      <w:pPr>
        <w:shd w:val="clear" w:color="auto" w:fill="FFFFFF"/>
        <w:autoSpaceDE w:val="0"/>
        <w:autoSpaceDN w:val="0"/>
        <w:adjustRightInd w:val="0"/>
        <w:spacing w:after="0" w:line="240" w:lineRule="auto"/>
        <w:ind w:firstLine="0"/>
        <w:jc w:val="center"/>
        <w:rPr>
          <w:rFonts w:ascii="Times New Roman" w:eastAsia="Times New Roman" w:hAnsi="Times New Roman" w:cs="Times New Roman"/>
          <w:sz w:val="24"/>
          <w:szCs w:val="24"/>
          <w:lang w:val="tt-RU" w:eastAsia="ru-RU"/>
        </w:rPr>
      </w:pPr>
    </w:p>
    <w:p w:rsidR="004C01EF" w:rsidRPr="004C01EF" w:rsidRDefault="004C01EF" w:rsidP="004C01EF">
      <w:pPr>
        <w:shd w:val="clear" w:color="auto" w:fill="FFFFFF"/>
        <w:autoSpaceDE w:val="0"/>
        <w:autoSpaceDN w:val="0"/>
        <w:adjustRightInd w:val="0"/>
        <w:spacing w:after="0" w:line="240" w:lineRule="auto"/>
        <w:ind w:firstLine="0"/>
        <w:jc w:val="center"/>
        <w:rPr>
          <w:rFonts w:ascii="Times New Roman" w:eastAsia="Times New Roman" w:hAnsi="Times New Roman" w:cs="Times New Roman"/>
          <w:sz w:val="24"/>
          <w:szCs w:val="24"/>
          <w:lang w:val="tt-RU" w:eastAsia="ru-RU"/>
        </w:rPr>
      </w:pPr>
    </w:p>
    <w:sectPr w:rsidR="004C01EF" w:rsidRPr="004C01EF" w:rsidSect="004C01EF">
      <w:footerReference w:type="default" r:id="rId7"/>
      <w:pgSz w:w="16838" w:h="11906" w:orient="landscape"/>
      <w:pgMar w:top="709"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35A" w:rsidRDefault="00DB035A" w:rsidP="008E369C">
      <w:pPr>
        <w:spacing w:after="0" w:line="240" w:lineRule="auto"/>
      </w:pPr>
      <w:r>
        <w:separator/>
      </w:r>
    </w:p>
  </w:endnote>
  <w:endnote w:type="continuationSeparator" w:id="1">
    <w:p w:rsidR="00DB035A" w:rsidRDefault="00DB035A" w:rsidP="008E36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atha">
    <w:panose1 w:val="020B0604020202020204"/>
    <w:charset w:val="01"/>
    <w:family w:val="roman"/>
    <w:notTrueType/>
    <w:pitch w:val="variable"/>
    <w:sig w:usb0="0004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347488"/>
      <w:docPartObj>
        <w:docPartGallery w:val="Page Numbers (Bottom of Page)"/>
        <w:docPartUnique/>
      </w:docPartObj>
    </w:sdtPr>
    <w:sdtContent>
      <w:p w:rsidR="008E369C" w:rsidRDefault="00286BAB">
        <w:pPr>
          <w:pStyle w:val="af9"/>
          <w:jc w:val="center"/>
        </w:pPr>
        <w:r>
          <w:fldChar w:fldCharType="begin"/>
        </w:r>
        <w:r w:rsidR="008E369C">
          <w:instrText>PAGE   \* MERGEFORMAT</w:instrText>
        </w:r>
        <w:r>
          <w:fldChar w:fldCharType="separate"/>
        </w:r>
        <w:r w:rsidR="00063378">
          <w:rPr>
            <w:noProof/>
          </w:rPr>
          <w:t>12</w:t>
        </w:r>
        <w:r>
          <w:fldChar w:fldCharType="end"/>
        </w:r>
      </w:p>
    </w:sdtContent>
  </w:sdt>
  <w:p w:rsidR="008E369C" w:rsidRDefault="008E369C">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35A" w:rsidRDefault="00DB035A" w:rsidP="008E369C">
      <w:pPr>
        <w:spacing w:after="0" w:line="240" w:lineRule="auto"/>
      </w:pPr>
      <w:r>
        <w:separator/>
      </w:r>
    </w:p>
  </w:footnote>
  <w:footnote w:type="continuationSeparator" w:id="1">
    <w:p w:rsidR="00DB035A" w:rsidRDefault="00DB035A" w:rsidP="008E36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A3BE2"/>
    <w:multiLevelType w:val="multilevel"/>
    <w:tmpl w:val="00000003"/>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firstLine="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firstLine="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firstLine="0"/>
      </w:pPr>
      <w:rPr>
        <w:rFonts w:cs="Times New Roman"/>
      </w:rPr>
    </w:lvl>
  </w:abstractNum>
  <w:abstractNum w:abstractNumId="1">
    <w:nsid w:val="06CD1987"/>
    <w:multiLevelType w:val="hybridMultilevel"/>
    <w:tmpl w:val="3FA4EA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A24F2A"/>
    <w:multiLevelType w:val="hybridMultilevel"/>
    <w:tmpl w:val="B7361986"/>
    <w:lvl w:ilvl="0" w:tplc="DDF46B32">
      <w:start w:val="1"/>
      <w:numFmt w:val="decimal"/>
      <w:lvlText w:val="%1."/>
      <w:lvlJc w:val="left"/>
      <w:pPr>
        <w:ind w:left="502"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
    <w:nsid w:val="08A608E5"/>
    <w:multiLevelType w:val="multilevel"/>
    <w:tmpl w:val="D3D8B43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B8636A0"/>
    <w:multiLevelType w:val="hybridMultilevel"/>
    <w:tmpl w:val="05981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600227"/>
    <w:multiLevelType w:val="hybridMultilevel"/>
    <w:tmpl w:val="DA50CA50"/>
    <w:lvl w:ilvl="0" w:tplc="B7FAA12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1B7B2E"/>
    <w:multiLevelType w:val="hybridMultilevel"/>
    <w:tmpl w:val="BAD28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346E0D"/>
    <w:multiLevelType w:val="hybridMultilevel"/>
    <w:tmpl w:val="B2CA8CD4"/>
    <w:lvl w:ilvl="0" w:tplc="5E94B00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0F6C546F"/>
    <w:multiLevelType w:val="multilevel"/>
    <w:tmpl w:val="F33A948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58F4A03"/>
    <w:multiLevelType w:val="hybridMultilevel"/>
    <w:tmpl w:val="FAD66B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DA5420"/>
    <w:multiLevelType w:val="hybridMultilevel"/>
    <w:tmpl w:val="E6CC9DFC"/>
    <w:lvl w:ilvl="0" w:tplc="FD3A64E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022625"/>
    <w:multiLevelType w:val="hybridMultilevel"/>
    <w:tmpl w:val="7A64CB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9B6987"/>
    <w:multiLevelType w:val="hybridMultilevel"/>
    <w:tmpl w:val="360492B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8AF7F90"/>
    <w:multiLevelType w:val="hybridMultilevel"/>
    <w:tmpl w:val="E8C0BE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C10B4A"/>
    <w:multiLevelType w:val="hybridMultilevel"/>
    <w:tmpl w:val="3D3ED0AA"/>
    <w:lvl w:ilvl="0" w:tplc="40BCBD4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401B16"/>
    <w:multiLevelType w:val="hybridMultilevel"/>
    <w:tmpl w:val="D4BE081A"/>
    <w:lvl w:ilvl="0" w:tplc="2AF8D7E2">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7447B49"/>
    <w:multiLevelType w:val="hybridMultilevel"/>
    <w:tmpl w:val="1646D872"/>
    <w:lvl w:ilvl="0" w:tplc="82ECF6F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8C2EFC"/>
    <w:multiLevelType w:val="hybridMultilevel"/>
    <w:tmpl w:val="9A263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E92183"/>
    <w:multiLevelType w:val="hybridMultilevel"/>
    <w:tmpl w:val="4E28BB78"/>
    <w:lvl w:ilvl="0" w:tplc="D0D4009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0B10CB8"/>
    <w:multiLevelType w:val="hybridMultilevel"/>
    <w:tmpl w:val="B218C242"/>
    <w:lvl w:ilvl="0" w:tplc="E0D25328">
      <w:start w:val="1"/>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B339C4"/>
    <w:multiLevelType w:val="multilevel"/>
    <w:tmpl w:val="A106CD84"/>
    <w:lvl w:ilvl="0">
      <w:start w:val="8"/>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52E283D"/>
    <w:multiLevelType w:val="hybridMultilevel"/>
    <w:tmpl w:val="27822E14"/>
    <w:lvl w:ilvl="0" w:tplc="D2E8C182">
      <w:start w:val="1"/>
      <w:numFmt w:val="decimal"/>
      <w:lvlText w:val="%1."/>
      <w:lvlJc w:val="left"/>
      <w:pPr>
        <w:ind w:left="360" w:hanging="360"/>
      </w:pPr>
      <w:rPr>
        <w:rFonts w:eastAsia="Times New Roman" w:hint="default"/>
        <w:color w:val="000000"/>
        <w:sz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785791F"/>
    <w:multiLevelType w:val="hybridMultilevel"/>
    <w:tmpl w:val="E6DE75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BD49D4"/>
    <w:multiLevelType w:val="hybridMultilevel"/>
    <w:tmpl w:val="4F700F04"/>
    <w:lvl w:ilvl="0" w:tplc="A118BA6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2A6EBB"/>
    <w:multiLevelType w:val="hybridMultilevel"/>
    <w:tmpl w:val="812E2B38"/>
    <w:lvl w:ilvl="0" w:tplc="4F307784">
      <w:start w:val="1"/>
      <w:numFmt w:val="bullet"/>
      <w:lvlText w:val="-"/>
      <w:lvlJc w:val="left"/>
      <w:pPr>
        <w:ind w:left="39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25">
    <w:nsid w:val="4BA70C21"/>
    <w:multiLevelType w:val="hybridMultilevel"/>
    <w:tmpl w:val="F57C1F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942E4D"/>
    <w:multiLevelType w:val="hybridMultilevel"/>
    <w:tmpl w:val="514AF26E"/>
    <w:lvl w:ilvl="0" w:tplc="CE8EC410">
      <w:start w:val="1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65F33"/>
    <w:multiLevelType w:val="hybridMultilevel"/>
    <w:tmpl w:val="6CEC0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CC683C"/>
    <w:multiLevelType w:val="hybridMultilevel"/>
    <w:tmpl w:val="8BB2ADF8"/>
    <w:lvl w:ilvl="0" w:tplc="B776AA0E">
      <w:start w:val="1"/>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F76937"/>
    <w:multiLevelType w:val="hybridMultilevel"/>
    <w:tmpl w:val="7A7C5E26"/>
    <w:lvl w:ilvl="0" w:tplc="BED4625A">
      <w:start w:val="1"/>
      <w:numFmt w:val="bullet"/>
      <w:lvlText w:val="-"/>
      <w:lvlJc w:val="left"/>
      <w:pPr>
        <w:ind w:left="720" w:hanging="360"/>
      </w:pPr>
      <w:rPr>
        <w:rFonts w:ascii="Times New Roman" w:eastAsia="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573174"/>
    <w:multiLevelType w:val="hybridMultilevel"/>
    <w:tmpl w:val="536240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DF6BD5"/>
    <w:multiLevelType w:val="multilevel"/>
    <w:tmpl w:val="57247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F074B73"/>
    <w:multiLevelType w:val="hybridMultilevel"/>
    <w:tmpl w:val="6914A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8F2A63"/>
    <w:multiLevelType w:val="hybridMultilevel"/>
    <w:tmpl w:val="5318296C"/>
    <w:lvl w:ilvl="0" w:tplc="6E424B5A">
      <w:start w:val="4"/>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736C34"/>
    <w:multiLevelType w:val="hybridMultilevel"/>
    <w:tmpl w:val="77C426B6"/>
    <w:lvl w:ilvl="0" w:tplc="5E0C718C">
      <w:start w:val="3"/>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271DF0"/>
    <w:multiLevelType w:val="hybridMultilevel"/>
    <w:tmpl w:val="B98CE00A"/>
    <w:lvl w:ilvl="0" w:tplc="5C0839B8">
      <w:start w:val="55"/>
      <w:numFmt w:val="bullet"/>
      <w:lvlText w:val="-"/>
      <w:lvlJc w:val="left"/>
      <w:pPr>
        <w:ind w:left="720" w:hanging="360"/>
      </w:pPr>
      <w:rPr>
        <w:rFonts w:ascii="Tahoma" w:eastAsia="Calibr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1C4E15"/>
    <w:multiLevelType w:val="hybridMultilevel"/>
    <w:tmpl w:val="5CE06A1E"/>
    <w:lvl w:ilvl="0" w:tplc="0BCE40AC">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7">
    <w:nsid w:val="751A40A2"/>
    <w:multiLevelType w:val="hybridMultilevel"/>
    <w:tmpl w:val="1C44A51A"/>
    <w:lvl w:ilvl="0" w:tplc="027218C2">
      <w:start w:val="2014"/>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762956F5"/>
    <w:multiLevelType w:val="hybridMultilevel"/>
    <w:tmpl w:val="303246BC"/>
    <w:lvl w:ilvl="0" w:tplc="52469C7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7472A69"/>
    <w:multiLevelType w:val="hybridMultilevel"/>
    <w:tmpl w:val="B284FE06"/>
    <w:lvl w:ilvl="0" w:tplc="F13ACCE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5D571F"/>
    <w:multiLevelType w:val="hybridMultilevel"/>
    <w:tmpl w:val="320EB1FA"/>
    <w:lvl w:ilvl="0" w:tplc="9130702E">
      <w:numFmt w:val="bullet"/>
      <w:lvlText w:val="-"/>
      <w:lvlJc w:val="left"/>
      <w:pPr>
        <w:ind w:left="720" w:hanging="360"/>
      </w:pPr>
      <w:rPr>
        <w:rFonts w:ascii="Times New Roman" w:eastAsia="Times New Roman"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29"/>
  </w:num>
  <w:num w:numId="6">
    <w:abstractNumId w:val="23"/>
  </w:num>
  <w:num w:numId="7">
    <w:abstractNumId w:val="11"/>
  </w:num>
  <w:num w:numId="8">
    <w:abstractNumId w:val="13"/>
  </w:num>
  <w:num w:numId="9">
    <w:abstractNumId w:val="1"/>
  </w:num>
  <w:num w:numId="10">
    <w:abstractNumId w:val="9"/>
  </w:num>
  <w:num w:numId="11">
    <w:abstractNumId w:val="22"/>
  </w:num>
  <w:num w:numId="12">
    <w:abstractNumId w:val="21"/>
  </w:num>
  <w:num w:numId="13">
    <w:abstractNumId w:val="17"/>
  </w:num>
  <w:num w:numId="14">
    <w:abstractNumId w:val="25"/>
  </w:num>
  <w:num w:numId="15">
    <w:abstractNumId w:val="6"/>
  </w:num>
  <w:num w:numId="16">
    <w:abstractNumId w:val="4"/>
  </w:num>
  <w:num w:numId="17">
    <w:abstractNumId w:val="16"/>
  </w:num>
  <w:num w:numId="18">
    <w:abstractNumId w:val="26"/>
  </w:num>
  <w:num w:numId="19">
    <w:abstractNumId w:val="5"/>
  </w:num>
  <w:num w:numId="20">
    <w:abstractNumId w:val="39"/>
  </w:num>
  <w:num w:numId="21">
    <w:abstractNumId w:val="28"/>
  </w:num>
  <w:num w:numId="22">
    <w:abstractNumId w:val="19"/>
  </w:num>
  <w:num w:numId="23">
    <w:abstractNumId w:val="34"/>
  </w:num>
  <w:num w:numId="24">
    <w:abstractNumId w:val="38"/>
  </w:num>
  <w:num w:numId="25">
    <w:abstractNumId w:val="33"/>
  </w:num>
  <w:num w:numId="26">
    <w:abstractNumId w:val="14"/>
  </w:num>
  <w:num w:numId="27">
    <w:abstractNumId w:val="24"/>
  </w:num>
  <w:num w:numId="28">
    <w:abstractNumId w:val="10"/>
  </w:num>
  <w:num w:numId="29">
    <w:abstractNumId w:val="32"/>
  </w:num>
  <w:num w:numId="30">
    <w:abstractNumId w:val="30"/>
  </w:num>
  <w:num w:numId="31">
    <w:abstractNumId w:val="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36"/>
  </w:num>
  <w:num w:numId="35">
    <w:abstractNumId w:val="18"/>
  </w:num>
  <w:num w:numId="36">
    <w:abstractNumId w:val="27"/>
  </w:num>
  <w:num w:numId="37">
    <w:abstractNumId w:val="8"/>
    <w:lvlOverride w:ilvl="0">
      <w:startOverride w:val="1"/>
    </w:lvlOverride>
    <w:lvlOverride w:ilvl="1"/>
    <w:lvlOverride w:ilvl="2"/>
    <w:lvlOverride w:ilvl="3"/>
    <w:lvlOverride w:ilvl="4"/>
    <w:lvlOverride w:ilvl="5"/>
    <w:lvlOverride w:ilvl="6"/>
    <w:lvlOverride w:ilvl="7"/>
    <w:lvlOverride w:ilvl="8"/>
  </w:num>
  <w:num w:numId="38">
    <w:abstractNumId w:val="31"/>
    <w:lvlOverride w:ilvl="0">
      <w:startOverride w:val="1"/>
    </w:lvlOverride>
    <w:lvlOverride w:ilvl="1"/>
    <w:lvlOverride w:ilvl="2"/>
    <w:lvlOverride w:ilvl="3"/>
    <w:lvlOverride w:ilvl="4"/>
    <w:lvlOverride w:ilvl="5"/>
    <w:lvlOverride w:ilvl="6"/>
    <w:lvlOverride w:ilvl="7"/>
    <w:lvlOverride w:ilvl="8"/>
  </w:num>
  <w:num w:numId="39">
    <w:abstractNumId w:val="3"/>
    <w:lvlOverride w:ilvl="0">
      <w:startOverride w:val="1"/>
    </w:lvlOverride>
    <w:lvlOverride w:ilvl="1"/>
    <w:lvlOverride w:ilvl="2"/>
    <w:lvlOverride w:ilvl="3"/>
    <w:lvlOverride w:ilvl="4"/>
    <w:lvlOverride w:ilvl="5"/>
    <w:lvlOverride w:ilvl="6"/>
    <w:lvlOverride w:ilvl="7"/>
    <w:lvlOverride w:ilvl="8"/>
  </w:num>
  <w:num w:numId="40">
    <w:abstractNumId w:val="40"/>
  </w:num>
  <w:num w:numId="41">
    <w:abstractNumId w:val="20"/>
    <w:lvlOverride w:ilvl="0">
      <w:startOverride w:val="8"/>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08"/>
  <w:characterSpacingControl w:val="doNotCompress"/>
  <w:footnotePr>
    <w:footnote w:id="0"/>
    <w:footnote w:id="1"/>
  </w:footnotePr>
  <w:endnotePr>
    <w:endnote w:id="0"/>
    <w:endnote w:id="1"/>
  </w:endnotePr>
  <w:compat/>
  <w:rsids>
    <w:rsidRoot w:val="00CD7578"/>
    <w:rsid w:val="00063378"/>
    <w:rsid w:val="001A566A"/>
    <w:rsid w:val="001C51EB"/>
    <w:rsid w:val="001D5326"/>
    <w:rsid w:val="00286BAB"/>
    <w:rsid w:val="002B5BFB"/>
    <w:rsid w:val="00357EEB"/>
    <w:rsid w:val="003F213E"/>
    <w:rsid w:val="004C01EF"/>
    <w:rsid w:val="004F2E33"/>
    <w:rsid w:val="004F7810"/>
    <w:rsid w:val="004F7FBA"/>
    <w:rsid w:val="005D3340"/>
    <w:rsid w:val="006443BA"/>
    <w:rsid w:val="00651E9D"/>
    <w:rsid w:val="006B7CDB"/>
    <w:rsid w:val="007965E0"/>
    <w:rsid w:val="008E369C"/>
    <w:rsid w:val="008F6F21"/>
    <w:rsid w:val="009310ED"/>
    <w:rsid w:val="00C67E14"/>
    <w:rsid w:val="00CA181F"/>
    <w:rsid w:val="00CC58E6"/>
    <w:rsid w:val="00CC7FFB"/>
    <w:rsid w:val="00CD7578"/>
    <w:rsid w:val="00CF0B38"/>
    <w:rsid w:val="00DB035A"/>
    <w:rsid w:val="00DF1077"/>
    <w:rsid w:val="00E36AA9"/>
    <w:rsid w:val="00E40C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810"/>
  </w:style>
  <w:style w:type="paragraph" w:styleId="1">
    <w:name w:val="heading 1"/>
    <w:basedOn w:val="a"/>
    <w:next w:val="a"/>
    <w:link w:val="10"/>
    <w:uiPriority w:val="9"/>
    <w:qFormat/>
    <w:rsid w:val="004F7810"/>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4F7810"/>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4F7810"/>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4F7810"/>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4F7810"/>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4F7810"/>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4F7810"/>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4F7810"/>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4F7810"/>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7810"/>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4F781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4F7810"/>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4F7810"/>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4F7810"/>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4F7810"/>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4F7810"/>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4F7810"/>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4F7810"/>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4F7810"/>
    <w:rPr>
      <w:b/>
      <w:bCs/>
      <w:sz w:val="18"/>
      <w:szCs w:val="18"/>
    </w:rPr>
  </w:style>
  <w:style w:type="paragraph" w:styleId="a4">
    <w:name w:val="Title"/>
    <w:basedOn w:val="a"/>
    <w:next w:val="a"/>
    <w:link w:val="a5"/>
    <w:uiPriority w:val="10"/>
    <w:qFormat/>
    <w:rsid w:val="004F7810"/>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4F7810"/>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4F7810"/>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4F7810"/>
    <w:rPr>
      <w:i/>
      <w:iCs/>
      <w:color w:val="808080" w:themeColor="text1" w:themeTint="7F"/>
      <w:spacing w:val="10"/>
      <w:sz w:val="24"/>
      <w:szCs w:val="24"/>
    </w:rPr>
  </w:style>
  <w:style w:type="character" w:styleId="a8">
    <w:name w:val="Strong"/>
    <w:basedOn w:val="a0"/>
    <w:uiPriority w:val="22"/>
    <w:qFormat/>
    <w:rsid w:val="004F7810"/>
    <w:rPr>
      <w:b/>
      <w:bCs/>
      <w:spacing w:val="0"/>
    </w:rPr>
  </w:style>
  <w:style w:type="character" w:styleId="a9">
    <w:name w:val="Emphasis"/>
    <w:uiPriority w:val="20"/>
    <w:qFormat/>
    <w:rsid w:val="004F7810"/>
    <w:rPr>
      <w:b/>
      <w:bCs/>
      <w:i/>
      <w:iCs/>
      <w:color w:val="auto"/>
    </w:rPr>
  </w:style>
  <w:style w:type="paragraph" w:styleId="aa">
    <w:name w:val="No Spacing"/>
    <w:basedOn w:val="a"/>
    <w:uiPriority w:val="1"/>
    <w:qFormat/>
    <w:rsid w:val="004F7810"/>
    <w:pPr>
      <w:spacing w:after="0" w:line="240" w:lineRule="auto"/>
      <w:ind w:firstLine="0"/>
    </w:pPr>
  </w:style>
  <w:style w:type="paragraph" w:styleId="ab">
    <w:name w:val="List Paragraph"/>
    <w:basedOn w:val="a"/>
    <w:uiPriority w:val="34"/>
    <w:qFormat/>
    <w:rsid w:val="004F7810"/>
    <w:pPr>
      <w:ind w:left="720"/>
      <w:contextualSpacing/>
    </w:pPr>
  </w:style>
  <w:style w:type="paragraph" w:styleId="21">
    <w:name w:val="Quote"/>
    <w:basedOn w:val="a"/>
    <w:next w:val="a"/>
    <w:link w:val="22"/>
    <w:uiPriority w:val="29"/>
    <w:qFormat/>
    <w:rsid w:val="004F7810"/>
    <w:rPr>
      <w:color w:val="5A5A5A" w:themeColor="text1" w:themeTint="A5"/>
    </w:rPr>
  </w:style>
  <w:style w:type="character" w:customStyle="1" w:styleId="22">
    <w:name w:val="Цитата 2 Знак"/>
    <w:basedOn w:val="a0"/>
    <w:link w:val="21"/>
    <w:uiPriority w:val="29"/>
    <w:rsid w:val="004F7810"/>
    <w:rPr>
      <w:color w:val="5A5A5A" w:themeColor="text1" w:themeTint="A5"/>
    </w:rPr>
  </w:style>
  <w:style w:type="paragraph" w:styleId="ac">
    <w:name w:val="Intense Quote"/>
    <w:basedOn w:val="a"/>
    <w:next w:val="a"/>
    <w:link w:val="ad"/>
    <w:uiPriority w:val="30"/>
    <w:qFormat/>
    <w:rsid w:val="004F7810"/>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4F7810"/>
    <w:rPr>
      <w:rFonts w:asciiTheme="majorHAnsi" w:eastAsiaTheme="majorEastAsia" w:hAnsiTheme="majorHAnsi" w:cstheme="majorBidi"/>
      <w:i/>
      <w:iCs/>
      <w:sz w:val="20"/>
      <w:szCs w:val="20"/>
    </w:rPr>
  </w:style>
  <w:style w:type="character" w:styleId="ae">
    <w:name w:val="Subtle Emphasis"/>
    <w:uiPriority w:val="19"/>
    <w:qFormat/>
    <w:rsid w:val="004F7810"/>
    <w:rPr>
      <w:i/>
      <w:iCs/>
      <w:color w:val="5A5A5A" w:themeColor="text1" w:themeTint="A5"/>
    </w:rPr>
  </w:style>
  <w:style w:type="character" w:styleId="af">
    <w:name w:val="Intense Emphasis"/>
    <w:uiPriority w:val="21"/>
    <w:qFormat/>
    <w:rsid w:val="004F7810"/>
    <w:rPr>
      <w:b/>
      <w:bCs/>
      <w:i/>
      <w:iCs/>
      <w:color w:val="auto"/>
      <w:u w:val="single"/>
    </w:rPr>
  </w:style>
  <w:style w:type="character" w:styleId="af0">
    <w:name w:val="Subtle Reference"/>
    <w:uiPriority w:val="31"/>
    <w:qFormat/>
    <w:rsid w:val="004F7810"/>
    <w:rPr>
      <w:smallCaps/>
    </w:rPr>
  </w:style>
  <w:style w:type="character" w:styleId="af1">
    <w:name w:val="Intense Reference"/>
    <w:uiPriority w:val="32"/>
    <w:qFormat/>
    <w:rsid w:val="004F7810"/>
    <w:rPr>
      <w:b/>
      <w:bCs/>
      <w:smallCaps/>
      <w:color w:val="auto"/>
    </w:rPr>
  </w:style>
  <w:style w:type="character" w:styleId="af2">
    <w:name w:val="Book Title"/>
    <w:uiPriority w:val="33"/>
    <w:qFormat/>
    <w:rsid w:val="004F7810"/>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4F7810"/>
    <w:pPr>
      <w:outlineLvl w:val="9"/>
    </w:pPr>
    <w:rPr>
      <w:lang w:bidi="en-US"/>
    </w:rPr>
  </w:style>
  <w:style w:type="numbering" w:customStyle="1" w:styleId="11">
    <w:name w:val="Нет списка1"/>
    <w:next w:val="a2"/>
    <w:uiPriority w:val="99"/>
    <w:semiHidden/>
    <w:unhideWhenUsed/>
    <w:rsid w:val="004C01EF"/>
  </w:style>
  <w:style w:type="paragraph" w:styleId="af4">
    <w:name w:val="Normal (Web)"/>
    <w:basedOn w:val="a"/>
    <w:uiPriority w:val="99"/>
    <w:rsid w:val="004C01EF"/>
    <w:pPr>
      <w:spacing w:before="120" w:after="120" w:line="240" w:lineRule="auto"/>
      <w:ind w:firstLine="0"/>
      <w:jc w:val="both"/>
    </w:pPr>
    <w:rPr>
      <w:rFonts w:ascii="Times New Roman" w:eastAsia="Times New Roman" w:hAnsi="Times New Roman" w:cs="Times New Roman"/>
      <w:color w:val="000000"/>
      <w:sz w:val="24"/>
      <w:szCs w:val="24"/>
      <w:lang w:eastAsia="ru-RU"/>
    </w:rPr>
  </w:style>
  <w:style w:type="paragraph" w:customStyle="1" w:styleId="12">
    <w:name w:val="Абзац списка1"/>
    <w:basedOn w:val="a"/>
    <w:uiPriority w:val="99"/>
    <w:rsid w:val="004C01EF"/>
    <w:pPr>
      <w:widowControl w:val="0"/>
      <w:suppressAutoHyphens/>
      <w:spacing w:after="0" w:line="240" w:lineRule="auto"/>
      <w:ind w:left="720" w:firstLine="0"/>
    </w:pPr>
    <w:rPr>
      <w:rFonts w:ascii="Times New Roman" w:eastAsia="Times New Roman" w:hAnsi="Times New Roman" w:cs="Times New Roman"/>
      <w:kern w:val="2"/>
      <w:sz w:val="24"/>
      <w:szCs w:val="24"/>
    </w:rPr>
  </w:style>
  <w:style w:type="paragraph" w:styleId="af5">
    <w:name w:val="Body Text Indent"/>
    <w:basedOn w:val="a"/>
    <w:link w:val="af6"/>
    <w:rsid w:val="004C01E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C01EF"/>
    <w:rPr>
      <w:rFonts w:ascii="Times New Roman" w:eastAsia="Times New Roman" w:hAnsi="Times New Roman" w:cs="Times New Roman"/>
      <w:sz w:val="24"/>
      <w:szCs w:val="24"/>
      <w:lang w:eastAsia="ru-RU"/>
    </w:rPr>
  </w:style>
  <w:style w:type="paragraph" w:styleId="af7">
    <w:name w:val="header"/>
    <w:basedOn w:val="a"/>
    <w:link w:val="af8"/>
    <w:uiPriority w:val="99"/>
    <w:unhideWhenUsed/>
    <w:rsid w:val="004C01EF"/>
    <w:pPr>
      <w:tabs>
        <w:tab w:val="center" w:pos="4677"/>
        <w:tab w:val="right" w:pos="9355"/>
      </w:tabs>
      <w:spacing w:after="0" w:line="240" w:lineRule="auto"/>
      <w:ind w:firstLine="0"/>
    </w:pPr>
    <w:rPr>
      <w:rFonts w:ascii="Times New Roman" w:eastAsia="Times New Roman" w:hAnsi="Times New Roman" w:cs="Times New Roman"/>
      <w:sz w:val="24"/>
      <w:szCs w:val="24"/>
      <w:lang w:eastAsia="ru-RU"/>
    </w:rPr>
  </w:style>
  <w:style w:type="character" w:customStyle="1" w:styleId="af8">
    <w:name w:val="Верхний колонтитул Знак"/>
    <w:basedOn w:val="a0"/>
    <w:link w:val="af7"/>
    <w:uiPriority w:val="99"/>
    <w:rsid w:val="004C01E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C01EF"/>
    <w:pPr>
      <w:tabs>
        <w:tab w:val="center" w:pos="4677"/>
        <w:tab w:val="right" w:pos="9355"/>
      </w:tabs>
      <w:spacing w:after="0" w:line="240" w:lineRule="auto"/>
      <w:ind w:firstLine="0"/>
    </w:pPr>
    <w:rPr>
      <w:rFonts w:ascii="Times New Roman" w:eastAsia="Times New Roman" w:hAnsi="Times New Roman" w:cs="Times New Roman"/>
      <w:sz w:val="24"/>
      <w:szCs w:val="24"/>
      <w:lang w:eastAsia="ru-RU"/>
    </w:rPr>
  </w:style>
  <w:style w:type="character" w:customStyle="1" w:styleId="afa">
    <w:name w:val="Нижний колонтитул Знак"/>
    <w:basedOn w:val="a0"/>
    <w:link w:val="af9"/>
    <w:uiPriority w:val="99"/>
    <w:rsid w:val="004C01EF"/>
    <w:rPr>
      <w:rFonts w:ascii="Times New Roman" w:eastAsia="Times New Roman" w:hAnsi="Times New Roman" w:cs="Times New Roman"/>
      <w:sz w:val="24"/>
      <w:szCs w:val="24"/>
      <w:lang w:eastAsia="ru-RU"/>
    </w:rPr>
  </w:style>
  <w:style w:type="character" w:styleId="afb">
    <w:name w:val="Hyperlink"/>
    <w:basedOn w:val="a0"/>
    <w:uiPriority w:val="99"/>
    <w:unhideWhenUsed/>
    <w:rsid w:val="004C01EF"/>
    <w:rPr>
      <w:color w:val="0000FF"/>
      <w:u w:val="single"/>
    </w:rPr>
  </w:style>
  <w:style w:type="character" w:customStyle="1" w:styleId="afc">
    <w:name w:val="Другое_"/>
    <w:basedOn w:val="a0"/>
    <w:link w:val="afd"/>
    <w:rsid w:val="004C01EF"/>
    <w:rPr>
      <w:rFonts w:ascii="Times New Roman" w:eastAsia="Times New Roman" w:hAnsi="Times New Roman" w:cs="Times New Roman"/>
      <w:shd w:val="clear" w:color="auto" w:fill="FFFFFF"/>
    </w:rPr>
  </w:style>
  <w:style w:type="paragraph" w:customStyle="1" w:styleId="afd">
    <w:name w:val="Другое"/>
    <w:basedOn w:val="a"/>
    <w:link w:val="afc"/>
    <w:rsid w:val="004C01EF"/>
    <w:pPr>
      <w:widowControl w:val="0"/>
      <w:shd w:val="clear" w:color="auto" w:fill="FFFFFF"/>
      <w:spacing w:after="0" w:line="276" w:lineRule="auto"/>
      <w:ind w:firstLine="0"/>
    </w:pPr>
    <w:rPr>
      <w:rFonts w:ascii="Times New Roman" w:eastAsia="Times New Roman" w:hAnsi="Times New Roman" w:cs="Times New Roman"/>
    </w:rPr>
  </w:style>
  <w:style w:type="character" w:customStyle="1" w:styleId="afe">
    <w:name w:val="Основной текст_"/>
    <w:basedOn w:val="a0"/>
    <w:link w:val="13"/>
    <w:locked/>
    <w:rsid w:val="004C01EF"/>
    <w:rPr>
      <w:rFonts w:ascii="Times New Roman" w:eastAsia="Times New Roman" w:hAnsi="Times New Roman" w:cs="Times New Roman"/>
      <w:shd w:val="clear" w:color="auto" w:fill="FFFFFF"/>
    </w:rPr>
  </w:style>
  <w:style w:type="paragraph" w:customStyle="1" w:styleId="13">
    <w:name w:val="Основной текст1"/>
    <w:basedOn w:val="a"/>
    <w:link w:val="afe"/>
    <w:rsid w:val="004C01EF"/>
    <w:pPr>
      <w:widowControl w:val="0"/>
      <w:shd w:val="clear" w:color="auto" w:fill="FFFFFF"/>
      <w:spacing w:after="0" w:line="276" w:lineRule="auto"/>
      <w:ind w:firstLine="0"/>
    </w:pPr>
    <w:rPr>
      <w:rFonts w:ascii="Times New Roman" w:eastAsia="Times New Roman" w:hAnsi="Times New Roman" w:cs="Times New Roman"/>
    </w:rPr>
  </w:style>
  <w:style w:type="paragraph" w:styleId="aff">
    <w:name w:val="Balloon Text"/>
    <w:basedOn w:val="a"/>
    <w:link w:val="aff0"/>
    <w:uiPriority w:val="99"/>
    <w:semiHidden/>
    <w:unhideWhenUsed/>
    <w:rsid w:val="004C01EF"/>
    <w:pPr>
      <w:spacing w:after="0" w:line="240" w:lineRule="auto"/>
      <w:ind w:firstLine="0"/>
    </w:pPr>
    <w:rPr>
      <w:rFonts w:ascii="Tahoma" w:eastAsia="Times New Roman" w:hAnsi="Tahoma" w:cs="Tahoma"/>
      <w:sz w:val="16"/>
      <w:szCs w:val="16"/>
      <w:lang w:eastAsia="ru-RU"/>
    </w:rPr>
  </w:style>
  <w:style w:type="character" w:customStyle="1" w:styleId="aff0">
    <w:name w:val="Текст выноски Знак"/>
    <w:basedOn w:val="a0"/>
    <w:link w:val="aff"/>
    <w:uiPriority w:val="99"/>
    <w:semiHidden/>
    <w:rsid w:val="004C01E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810"/>
  </w:style>
  <w:style w:type="paragraph" w:styleId="1">
    <w:name w:val="heading 1"/>
    <w:basedOn w:val="a"/>
    <w:next w:val="a"/>
    <w:link w:val="10"/>
    <w:uiPriority w:val="9"/>
    <w:qFormat/>
    <w:rsid w:val="004F7810"/>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4F7810"/>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4F7810"/>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4F7810"/>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4F7810"/>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4F7810"/>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4F7810"/>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4F7810"/>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4F7810"/>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7810"/>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4F781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4F7810"/>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4F7810"/>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4F7810"/>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4F7810"/>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4F7810"/>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4F7810"/>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4F7810"/>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4F7810"/>
    <w:rPr>
      <w:b/>
      <w:bCs/>
      <w:sz w:val="18"/>
      <w:szCs w:val="18"/>
    </w:rPr>
  </w:style>
  <w:style w:type="paragraph" w:styleId="a4">
    <w:name w:val="Title"/>
    <w:basedOn w:val="a"/>
    <w:next w:val="a"/>
    <w:link w:val="a5"/>
    <w:uiPriority w:val="10"/>
    <w:qFormat/>
    <w:rsid w:val="004F7810"/>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4F7810"/>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4F7810"/>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4F7810"/>
    <w:rPr>
      <w:i/>
      <w:iCs/>
      <w:color w:val="808080" w:themeColor="text1" w:themeTint="7F"/>
      <w:spacing w:val="10"/>
      <w:sz w:val="24"/>
      <w:szCs w:val="24"/>
    </w:rPr>
  </w:style>
  <w:style w:type="character" w:styleId="a8">
    <w:name w:val="Strong"/>
    <w:basedOn w:val="a0"/>
    <w:uiPriority w:val="22"/>
    <w:qFormat/>
    <w:rsid w:val="004F7810"/>
    <w:rPr>
      <w:b/>
      <w:bCs/>
      <w:spacing w:val="0"/>
    </w:rPr>
  </w:style>
  <w:style w:type="character" w:styleId="a9">
    <w:name w:val="Emphasis"/>
    <w:uiPriority w:val="20"/>
    <w:qFormat/>
    <w:rsid w:val="004F7810"/>
    <w:rPr>
      <w:b/>
      <w:bCs/>
      <w:i/>
      <w:iCs/>
      <w:color w:val="auto"/>
    </w:rPr>
  </w:style>
  <w:style w:type="paragraph" w:styleId="aa">
    <w:name w:val="No Spacing"/>
    <w:basedOn w:val="a"/>
    <w:uiPriority w:val="1"/>
    <w:qFormat/>
    <w:rsid w:val="004F7810"/>
    <w:pPr>
      <w:spacing w:after="0" w:line="240" w:lineRule="auto"/>
      <w:ind w:firstLine="0"/>
    </w:pPr>
  </w:style>
  <w:style w:type="paragraph" w:styleId="ab">
    <w:name w:val="List Paragraph"/>
    <w:basedOn w:val="a"/>
    <w:uiPriority w:val="34"/>
    <w:qFormat/>
    <w:rsid w:val="004F7810"/>
    <w:pPr>
      <w:ind w:left="720"/>
      <w:contextualSpacing/>
    </w:pPr>
  </w:style>
  <w:style w:type="paragraph" w:styleId="21">
    <w:name w:val="Quote"/>
    <w:basedOn w:val="a"/>
    <w:next w:val="a"/>
    <w:link w:val="22"/>
    <w:uiPriority w:val="29"/>
    <w:qFormat/>
    <w:rsid w:val="004F7810"/>
    <w:rPr>
      <w:color w:val="5A5A5A" w:themeColor="text1" w:themeTint="A5"/>
    </w:rPr>
  </w:style>
  <w:style w:type="character" w:customStyle="1" w:styleId="22">
    <w:name w:val="Цитата 2 Знак"/>
    <w:basedOn w:val="a0"/>
    <w:link w:val="21"/>
    <w:uiPriority w:val="29"/>
    <w:rsid w:val="004F7810"/>
    <w:rPr>
      <w:color w:val="5A5A5A" w:themeColor="text1" w:themeTint="A5"/>
    </w:rPr>
  </w:style>
  <w:style w:type="paragraph" w:styleId="ac">
    <w:name w:val="Intense Quote"/>
    <w:basedOn w:val="a"/>
    <w:next w:val="a"/>
    <w:link w:val="ad"/>
    <w:uiPriority w:val="30"/>
    <w:qFormat/>
    <w:rsid w:val="004F7810"/>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4F7810"/>
    <w:rPr>
      <w:rFonts w:asciiTheme="majorHAnsi" w:eastAsiaTheme="majorEastAsia" w:hAnsiTheme="majorHAnsi" w:cstheme="majorBidi"/>
      <w:i/>
      <w:iCs/>
      <w:sz w:val="20"/>
      <w:szCs w:val="20"/>
    </w:rPr>
  </w:style>
  <w:style w:type="character" w:styleId="ae">
    <w:name w:val="Subtle Emphasis"/>
    <w:uiPriority w:val="19"/>
    <w:qFormat/>
    <w:rsid w:val="004F7810"/>
    <w:rPr>
      <w:i/>
      <w:iCs/>
      <w:color w:val="5A5A5A" w:themeColor="text1" w:themeTint="A5"/>
    </w:rPr>
  </w:style>
  <w:style w:type="character" w:styleId="af">
    <w:name w:val="Intense Emphasis"/>
    <w:uiPriority w:val="21"/>
    <w:qFormat/>
    <w:rsid w:val="004F7810"/>
    <w:rPr>
      <w:b/>
      <w:bCs/>
      <w:i/>
      <w:iCs/>
      <w:color w:val="auto"/>
      <w:u w:val="single"/>
    </w:rPr>
  </w:style>
  <w:style w:type="character" w:styleId="af0">
    <w:name w:val="Subtle Reference"/>
    <w:uiPriority w:val="31"/>
    <w:qFormat/>
    <w:rsid w:val="004F7810"/>
    <w:rPr>
      <w:smallCaps/>
    </w:rPr>
  </w:style>
  <w:style w:type="character" w:styleId="af1">
    <w:name w:val="Intense Reference"/>
    <w:uiPriority w:val="32"/>
    <w:qFormat/>
    <w:rsid w:val="004F7810"/>
    <w:rPr>
      <w:b/>
      <w:bCs/>
      <w:smallCaps/>
      <w:color w:val="auto"/>
    </w:rPr>
  </w:style>
  <w:style w:type="character" w:styleId="af2">
    <w:name w:val="Book Title"/>
    <w:uiPriority w:val="33"/>
    <w:qFormat/>
    <w:rsid w:val="004F7810"/>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4F7810"/>
    <w:pPr>
      <w:outlineLvl w:val="9"/>
    </w:pPr>
    <w:rPr>
      <w:lang w:bidi="en-US"/>
    </w:rPr>
  </w:style>
  <w:style w:type="numbering" w:customStyle="1" w:styleId="11">
    <w:name w:val="Нет списка1"/>
    <w:next w:val="a2"/>
    <w:uiPriority w:val="99"/>
    <w:semiHidden/>
    <w:unhideWhenUsed/>
    <w:rsid w:val="004C01EF"/>
  </w:style>
  <w:style w:type="paragraph" w:styleId="af4">
    <w:name w:val="Normal (Web)"/>
    <w:basedOn w:val="a"/>
    <w:uiPriority w:val="99"/>
    <w:rsid w:val="004C01EF"/>
    <w:pPr>
      <w:spacing w:before="120" w:after="120" w:line="240" w:lineRule="auto"/>
      <w:ind w:firstLine="0"/>
      <w:jc w:val="both"/>
    </w:pPr>
    <w:rPr>
      <w:rFonts w:ascii="Times New Roman" w:eastAsia="Times New Roman" w:hAnsi="Times New Roman" w:cs="Times New Roman"/>
      <w:color w:val="000000"/>
      <w:sz w:val="24"/>
      <w:szCs w:val="24"/>
      <w:lang w:eastAsia="ru-RU"/>
    </w:rPr>
  </w:style>
  <w:style w:type="paragraph" w:customStyle="1" w:styleId="12">
    <w:name w:val="Абзац списка1"/>
    <w:basedOn w:val="a"/>
    <w:uiPriority w:val="99"/>
    <w:rsid w:val="004C01EF"/>
    <w:pPr>
      <w:widowControl w:val="0"/>
      <w:suppressAutoHyphens/>
      <w:spacing w:after="0" w:line="240" w:lineRule="auto"/>
      <w:ind w:left="720" w:firstLine="0"/>
    </w:pPr>
    <w:rPr>
      <w:rFonts w:ascii="Times New Roman" w:eastAsia="Times New Roman" w:hAnsi="Times New Roman" w:cs="Times New Roman"/>
      <w:kern w:val="2"/>
      <w:sz w:val="24"/>
      <w:szCs w:val="24"/>
    </w:rPr>
  </w:style>
  <w:style w:type="paragraph" w:styleId="af5">
    <w:name w:val="Body Text Indent"/>
    <w:basedOn w:val="a"/>
    <w:link w:val="af6"/>
    <w:rsid w:val="004C01E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C01EF"/>
    <w:rPr>
      <w:rFonts w:ascii="Times New Roman" w:eastAsia="Times New Roman" w:hAnsi="Times New Roman" w:cs="Times New Roman"/>
      <w:sz w:val="24"/>
      <w:szCs w:val="24"/>
      <w:lang w:eastAsia="ru-RU"/>
    </w:rPr>
  </w:style>
  <w:style w:type="paragraph" w:styleId="af7">
    <w:name w:val="header"/>
    <w:basedOn w:val="a"/>
    <w:link w:val="af8"/>
    <w:uiPriority w:val="99"/>
    <w:unhideWhenUsed/>
    <w:rsid w:val="004C01EF"/>
    <w:pPr>
      <w:tabs>
        <w:tab w:val="center" w:pos="4677"/>
        <w:tab w:val="right" w:pos="9355"/>
      </w:tabs>
      <w:spacing w:after="0" w:line="240" w:lineRule="auto"/>
      <w:ind w:firstLine="0"/>
    </w:pPr>
    <w:rPr>
      <w:rFonts w:ascii="Times New Roman" w:eastAsia="Times New Roman" w:hAnsi="Times New Roman" w:cs="Times New Roman"/>
      <w:sz w:val="24"/>
      <w:szCs w:val="24"/>
      <w:lang w:eastAsia="ru-RU"/>
    </w:rPr>
  </w:style>
  <w:style w:type="character" w:customStyle="1" w:styleId="af8">
    <w:name w:val="Верхний колонтитул Знак"/>
    <w:basedOn w:val="a0"/>
    <w:link w:val="af7"/>
    <w:uiPriority w:val="99"/>
    <w:rsid w:val="004C01E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C01EF"/>
    <w:pPr>
      <w:tabs>
        <w:tab w:val="center" w:pos="4677"/>
        <w:tab w:val="right" w:pos="9355"/>
      </w:tabs>
      <w:spacing w:after="0" w:line="240" w:lineRule="auto"/>
      <w:ind w:firstLine="0"/>
    </w:pPr>
    <w:rPr>
      <w:rFonts w:ascii="Times New Roman" w:eastAsia="Times New Roman" w:hAnsi="Times New Roman" w:cs="Times New Roman"/>
      <w:sz w:val="24"/>
      <w:szCs w:val="24"/>
      <w:lang w:eastAsia="ru-RU"/>
    </w:rPr>
  </w:style>
  <w:style w:type="character" w:customStyle="1" w:styleId="afa">
    <w:name w:val="Нижний колонтитул Знак"/>
    <w:basedOn w:val="a0"/>
    <w:link w:val="af9"/>
    <w:uiPriority w:val="99"/>
    <w:rsid w:val="004C01EF"/>
    <w:rPr>
      <w:rFonts w:ascii="Times New Roman" w:eastAsia="Times New Roman" w:hAnsi="Times New Roman" w:cs="Times New Roman"/>
      <w:sz w:val="24"/>
      <w:szCs w:val="24"/>
      <w:lang w:eastAsia="ru-RU"/>
    </w:rPr>
  </w:style>
  <w:style w:type="character" w:styleId="afb">
    <w:name w:val="Hyperlink"/>
    <w:basedOn w:val="a0"/>
    <w:uiPriority w:val="99"/>
    <w:unhideWhenUsed/>
    <w:rsid w:val="004C01EF"/>
    <w:rPr>
      <w:color w:val="0000FF"/>
      <w:u w:val="single"/>
    </w:rPr>
  </w:style>
  <w:style w:type="character" w:customStyle="1" w:styleId="afc">
    <w:name w:val="Другое_"/>
    <w:basedOn w:val="a0"/>
    <w:link w:val="afd"/>
    <w:rsid w:val="004C01EF"/>
    <w:rPr>
      <w:rFonts w:ascii="Times New Roman" w:eastAsia="Times New Roman" w:hAnsi="Times New Roman" w:cs="Times New Roman"/>
      <w:shd w:val="clear" w:color="auto" w:fill="FFFFFF"/>
    </w:rPr>
  </w:style>
  <w:style w:type="paragraph" w:customStyle="1" w:styleId="afd">
    <w:name w:val="Другое"/>
    <w:basedOn w:val="a"/>
    <w:link w:val="afc"/>
    <w:rsid w:val="004C01EF"/>
    <w:pPr>
      <w:widowControl w:val="0"/>
      <w:shd w:val="clear" w:color="auto" w:fill="FFFFFF"/>
      <w:spacing w:after="0" w:line="276" w:lineRule="auto"/>
      <w:ind w:firstLine="0"/>
    </w:pPr>
    <w:rPr>
      <w:rFonts w:ascii="Times New Roman" w:eastAsia="Times New Roman" w:hAnsi="Times New Roman" w:cs="Times New Roman"/>
    </w:rPr>
  </w:style>
  <w:style w:type="character" w:customStyle="1" w:styleId="afe">
    <w:name w:val="Основной текст_"/>
    <w:basedOn w:val="a0"/>
    <w:link w:val="13"/>
    <w:locked/>
    <w:rsid w:val="004C01EF"/>
    <w:rPr>
      <w:rFonts w:ascii="Times New Roman" w:eastAsia="Times New Roman" w:hAnsi="Times New Roman" w:cs="Times New Roman"/>
      <w:shd w:val="clear" w:color="auto" w:fill="FFFFFF"/>
    </w:rPr>
  </w:style>
  <w:style w:type="paragraph" w:customStyle="1" w:styleId="13">
    <w:name w:val="Основной текст1"/>
    <w:basedOn w:val="a"/>
    <w:link w:val="afe"/>
    <w:rsid w:val="004C01EF"/>
    <w:pPr>
      <w:widowControl w:val="0"/>
      <w:shd w:val="clear" w:color="auto" w:fill="FFFFFF"/>
      <w:spacing w:after="0" w:line="276" w:lineRule="auto"/>
      <w:ind w:firstLine="0"/>
    </w:pPr>
    <w:rPr>
      <w:rFonts w:ascii="Times New Roman" w:eastAsia="Times New Roman" w:hAnsi="Times New Roman" w:cs="Times New Roman"/>
    </w:rPr>
  </w:style>
  <w:style w:type="paragraph" w:styleId="aff">
    <w:name w:val="Balloon Text"/>
    <w:basedOn w:val="a"/>
    <w:link w:val="aff0"/>
    <w:uiPriority w:val="99"/>
    <w:semiHidden/>
    <w:unhideWhenUsed/>
    <w:rsid w:val="004C01EF"/>
    <w:pPr>
      <w:spacing w:after="0" w:line="240" w:lineRule="auto"/>
      <w:ind w:firstLine="0"/>
    </w:pPr>
    <w:rPr>
      <w:rFonts w:ascii="Tahoma" w:eastAsia="Times New Roman" w:hAnsi="Tahoma" w:cs="Tahoma"/>
      <w:sz w:val="16"/>
      <w:szCs w:val="16"/>
      <w:lang w:eastAsia="ru-RU"/>
    </w:rPr>
  </w:style>
  <w:style w:type="character" w:customStyle="1" w:styleId="aff0">
    <w:name w:val="Текст выноски Знак"/>
    <w:basedOn w:val="a0"/>
    <w:link w:val="aff"/>
    <w:uiPriority w:val="99"/>
    <w:semiHidden/>
    <w:rsid w:val="004C01E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12</Pages>
  <Words>3926</Words>
  <Characters>22382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Chip</dc:creator>
  <cp:keywords/>
  <dc:description/>
  <cp:lastModifiedBy>User</cp:lastModifiedBy>
  <cp:revision>16</cp:revision>
  <cp:lastPrinted>2020-12-11T05:08:00Z</cp:lastPrinted>
  <dcterms:created xsi:type="dcterms:W3CDTF">2020-12-10T08:50:00Z</dcterms:created>
  <dcterms:modified xsi:type="dcterms:W3CDTF">2021-01-14T08:55:00Z</dcterms:modified>
</cp:coreProperties>
</file>